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1019" w:right="640" w:firstLine="463"/>
        <w:spacing w:before="243" w:line="234" w:lineRule="auto"/>
        <w:rPr>
          <w:rFonts w:ascii="Cambria" w:hAnsi="Cambria" w:eastAsia="Cambria" w:cs="Cambria"/>
          <w:sz w:val="83"/>
          <w:szCs w:val="83"/>
        </w:rPr>
      </w:pPr>
      <w:r>
        <w:rPr>
          <w:rFonts w:ascii="Cambria" w:hAnsi="Cambria" w:eastAsia="Cambria" w:cs="Cambria"/>
          <w:sz w:val="83"/>
          <w:szCs w:val="83"/>
          <w:b/>
          <w:bCs/>
        </w:rPr>
        <w:t>Portable</w:t>
      </w:r>
      <w:r>
        <w:rPr>
          <w:rFonts w:ascii="Cambria" w:hAnsi="Cambria" w:eastAsia="Cambria" w:cs="Cambria"/>
          <w:sz w:val="83"/>
          <w:szCs w:val="83"/>
          <w:b/>
          <w:bCs/>
          <w:spacing w:val="15"/>
        </w:rPr>
        <w:t xml:space="preserve"> </w:t>
      </w:r>
      <w:r>
        <w:rPr>
          <w:rFonts w:ascii="Cambria" w:hAnsi="Cambria" w:eastAsia="Cambria" w:cs="Cambria"/>
          <w:sz w:val="83"/>
          <w:szCs w:val="83"/>
          <w:b/>
          <w:bCs/>
        </w:rPr>
        <w:t>Multi</w:t>
      </w:r>
      <w:r>
        <w:rPr>
          <w:rFonts w:ascii="Cambria" w:hAnsi="Cambria" w:eastAsia="Cambria" w:cs="Cambria"/>
          <w:sz w:val="83"/>
          <w:szCs w:val="83"/>
          <w:b/>
          <w:bCs/>
          <w:spacing w:val="15"/>
        </w:rPr>
        <w:t>-</w:t>
      </w:r>
      <w:r>
        <w:rPr>
          <w:rFonts w:ascii="Cambria" w:hAnsi="Cambria" w:eastAsia="Cambria" w:cs="Cambria"/>
          <w:sz w:val="83"/>
          <w:szCs w:val="83"/>
          <w:b/>
          <w:bCs/>
        </w:rPr>
        <w:t xml:space="preserve">   </w:t>
      </w:r>
      <w:r>
        <w:rPr>
          <w:rFonts w:ascii="Cambria" w:hAnsi="Cambria" w:eastAsia="Cambria" w:cs="Cambria"/>
          <w:sz w:val="83"/>
          <w:szCs w:val="83"/>
          <w:b/>
          <w:bCs/>
        </w:rPr>
        <w:t>parameter</w:t>
      </w:r>
      <w:r>
        <w:rPr>
          <w:rFonts w:ascii="Cambria" w:hAnsi="Cambria" w:eastAsia="Cambria" w:cs="Cambria"/>
          <w:sz w:val="83"/>
          <w:szCs w:val="83"/>
          <w:b/>
          <w:bCs/>
          <w:spacing w:val="52"/>
        </w:rPr>
        <w:t xml:space="preserve"> </w:t>
      </w:r>
      <w:r>
        <w:rPr>
          <w:rFonts w:ascii="Cambria" w:hAnsi="Cambria" w:eastAsia="Cambria" w:cs="Cambria"/>
          <w:sz w:val="83"/>
          <w:szCs w:val="83"/>
          <w:b/>
          <w:bCs/>
        </w:rPr>
        <w:t>Water</w:t>
      </w:r>
    </w:p>
    <w:p>
      <w:pPr>
        <w:ind w:left="1170"/>
        <w:spacing w:before="2" w:line="192" w:lineRule="auto"/>
        <w:rPr>
          <w:rFonts w:ascii="Cambria" w:hAnsi="Cambria" w:eastAsia="Cambria" w:cs="Cambria"/>
          <w:sz w:val="83"/>
          <w:szCs w:val="83"/>
        </w:rPr>
      </w:pPr>
      <w:r>
        <w:rPr>
          <w:rFonts w:ascii="Cambria" w:hAnsi="Cambria" w:eastAsia="Cambria" w:cs="Cambria"/>
          <w:sz w:val="83"/>
          <w:szCs w:val="83"/>
          <w:b/>
          <w:bCs/>
        </w:rPr>
        <w:t>Quality</w:t>
      </w:r>
      <w:r>
        <w:rPr>
          <w:rFonts w:ascii="Cambria" w:hAnsi="Cambria" w:eastAsia="Cambria" w:cs="Cambria"/>
          <w:sz w:val="83"/>
          <w:szCs w:val="83"/>
          <w:b/>
          <w:bCs/>
          <w:spacing w:val="32"/>
        </w:rPr>
        <w:t xml:space="preserve"> </w:t>
      </w:r>
      <w:r>
        <w:rPr>
          <w:rFonts w:ascii="Cambria" w:hAnsi="Cambria" w:eastAsia="Cambria" w:cs="Cambria"/>
          <w:sz w:val="83"/>
          <w:szCs w:val="83"/>
          <w:b/>
          <w:bCs/>
        </w:rPr>
        <w:t>Analyzer</w:t>
      </w:r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pStyle w:val="BodyText"/>
        <w:spacing w:line="289" w:lineRule="auto"/>
        <w:rPr/>
      </w:pPr>
      <w:r/>
    </w:p>
    <w:p>
      <w:pPr>
        <w:ind w:left="1976"/>
        <w:spacing w:before="243" w:line="192" w:lineRule="auto"/>
        <w:rPr>
          <w:rFonts w:ascii="Cambria" w:hAnsi="Cambria" w:eastAsia="Cambria" w:cs="Cambria"/>
          <w:sz w:val="83"/>
          <w:szCs w:val="83"/>
        </w:rPr>
      </w:pPr>
      <w:r>
        <w:rPr>
          <w:rFonts w:ascii="Cambria" w:hAnsi="Cambria" w:eastAsia="Cambria" w:cs="Cambria"/>
          <w:sz w:val="83"/>
          <w:szCs w:val="83"/>
          <w:b/>
          <w:bCs/>
        </w:rPr>
        <w:t>User</w:t>
      </w:r>
      <w:r>
        <w:rPr>
          <w:rFonts w:ascii="Cambria" w:hAnsi="Cambria" w:eastAsia="Cambria" w:cs="Cambria"/>
          <w:sz w:val="83"/>
          <w:szCs w:val="83"/>
          <w:b/>
          <w:bCs/>
          <w:spacing w:val="24"/>
        </w:rPr>
        <w:t xml:space="preserve"> </w:t>
      </w:r>
      <w:r>
        <w:rPr>
          <w:rFonts w:ascii="Cambria" w:hAnsi="Cambria" w:eastAsia="Cambria" w:cs="Cambria"/>
          <w:sz w:val="83"/>
          <w:szCs w:val="83"/>
          <w:b/>
          <w:bCs/>
        </w:rPr>
        <w:t>Manual</w:t>
      </w:r>
    </w:p>
    <w:p>
      <w:pPr>
        <w:spacing w:line="192" w:lineRule="auto"/>
        <w:sectPr>
          <w:pgSz w:w="11910" w:h="16850"/>
          <w:pgMar w:top="1432" w:right="1786" w:bottom="0" w:left="1786" w:header="0" w:footer="0" w:gutter="0"/>
        </w:sectPr>
        <w:rPr>
          <w:rFonts w:ascii="Cambria" w:hAnsi="Cambria" w:eastAsia="Cambria" w:cs="Cambria"/>
          <w:sz w:val="83"/>
          <w:szCs w:val="83"/>
        </w:rPr>
      </w:pPr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3839"/>
        <w:spacing w:before="89" w:line="193" w:lineRule="auto"/>
        <w:outlineLvl w:val="0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b/>
          <w:bCs/>
          <w:color w:val="365F91"/>
          <w:spacing w:val="2"/>
        </w:rPr>
        <w:t>Contents</w:t>
      </w:r>
    </w:p>
    <w:p>
      <w:pPr>
        <w:pStyle w:val="BodyText"/>
        <w:spacing w:line="348" w:lineRule="auto"/>
        <w:rPr/>
      </w:pPr>
      <w:r/>
    </w:p>
    <w:p>
      <w:pPr>
        <w:pStyle w:val="BodyText"/>
        <w:spacing w:line="348" w:lineRule="auto"/>
        <w:rPr/>
      </w:pPr>
      <w:r/>
    </w:p>
    <w:sdt>
      <w:sdtPr>
        <w:rPr>
          <w:rFonts w:ascii="Times New Roman" w:hAnsi="Times New Roman" w:eastAsia="Times New Roman" w:cs="Times New Roman"/>
          <w:sz w:val="24"/>
          <w:szCs w:val="24"/>
        </w:rPr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4"/>
          <w:szCs w:val="24"/>
        </w:rPr>
      </w:sdtEndPr>
      <w:sdtContent>
        <w:p>
          <w:pPr>
            <w:ind w:left="2"/>
            <w:spacing w:before="69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1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7"/>
              </w:rPr>
              <w:t>Introduction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9"/>
                <w:w w:val="110"/>
              </w:rPr>
              <w:t>3</w:t>
            </w:r>
          </w:hyperlink>
        </w:p>
        <w:p>
          <w:pPr>
            <w:pStyle w:val="BodyText"/>
            <w:spacing w:line="272" w:lineRule="auto"/>
            <w:rPr/>
          </w:pPr>
          <w:r/>
        </w:p>
        <w:p>
          <w:pPr>
            <w:ind w:left="24"/>
            <w:spacing w:before="69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2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1"/>
              </w:rPr>
              <w:t>1 Overview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4"/>
                <w:w w:val="134"/>
              </w:rPr>
              <w:t>4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84"/>
            <w:spacing w:before="69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3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1.1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Technical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parameters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4"/>
                <w:w w:val="126"/>
              </w:rPr>
              <w:t>4</w:t>
            </w:r>
          </w:hyperlink>
        </w:p>
        <w:p>
          <w:pPr>
            <w:pStyle w:val="BodyText"/>
            <w:spacing w:line="272" w:lineRule="auto"/>
            <w:rPr/>
          </w:pPr>
          <w:r/>
        </w:p>
        <w:p>
          <w:pPr>
            <w:ind w:left="1"/>
            <w:spacing w:before="69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4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4"/>
              </w:rPr>
              <w:t>2 Operations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4"/>
              </w:rPr>
              <w:t>6</w:t>
            </w:r>
          </w:hyperlink>
        </w:p>
        <w:p>
          <w:pPr>
            <w:pStyle w:val="BodyText"/>
            <w:spacing w:line="241" w:lineRule="auto"/>
            <w:rPr/>
          </w:pPr>
          <w:r/>
        </w:p>
        <w:p>
          <w:pPr>
            <w:ind w:left="61"/>
            <w:spacing w:before="70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5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2.1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5"/>
                <w:w w:val="10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Key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Description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8"/>
                <w:w w:val="111"/>
              </w:rPr>
              <w:t>6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61"/>
            <w:spacing w:before="70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6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7"/>
              </w:rPr>
              <w:t>2.2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9"/>
                <w:w w:val="10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7"/>
              </w:rPr>
              <w:t>Measurement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7"/>
              </w:rPr>
              <w:t>Interfa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6"/>
              </w:rPr>
              <w:t>ce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8"/>
                <w:w w:val="121"/>
              </w:rPr>
              <w:t>6</w:t>
            </w:r>
          </w:hyperlink>
        </w:p>
        <w:p>
          <w:pPr>
            <w:pStyle w:val="BodyText"/>
            <w:spacing w:line="246" w:lineRule="auto"/>
            <w:rPr/>
          </w:pPr>
          <w:r/>
        </w:p>
        <w:p>
          <w:pPr>
            <w:ind w:left="61"/>
            <w:spacing w:before="69" w:line="188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7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3"/>
              </w:rPr>
              <w:t>2.3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3"/>
              </w:rPr>
              <w:t>Setup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3"/>
              </w:rPr>
              <w:t>Screen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3"/>
                <w:w w:val="125"/>
              </w:rPr>
              <w:t>7</w:t>
            </w:r>
          </w:hyperlink>
        </w:p>
        <w:p>
          <w:pPr>
            <w:pStyle w:val="BodyText"/>
            <w:spacing w:line="243" w:lineRule="auto"/>
            <w:rPr/>
          </w:pPr>
          <w:r/>
        </w:p>
        <w:p>
          <w:pPr>
            <w:ind w:left="61"/>
            <w:spacing w:before="70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8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6"/>
              </w:rPr>
              <w:t>2.4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6"/>
              </w:rPr>
              <w:t>Calibration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6"/>
              </w:rPr>
              <w:t>Interface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8"/>
                <w:w w:val="111"/>
              </w:rPr>
              <w:t>7</w:t>
            </w:r>
          </w:hyperlink>
        </w:p>
        <w:p>
          <w:pPr>
            <w:pStyle w:val="BodyText"/>
            <w:spacing w:line="272" w:lineRule="auto"/>
            <w:rPr/>
          </w:pPr>
          <w:r/>
        </w:p>
        <w:p>
          <w:pPr>
            <w:ind w:left="5"/>
            <w:spacing w:before="69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9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4"/>
              </w:rPr>
              <w:t>3 Maintenance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8"/>
              </w:rPr>
              <w:t>11</w:t>
            </w:r>
          </w:hyperlink>
        </w:p>
        <w:p>
          <w:pPr>
            <w:pStyle w:val="BodyText"/>
            <w:spacing w:line="241" w:lineRule="auto"/>
            <w:rPr/>
          </w:pPr>
          <w:r/>
        </w:p>
        <w:p>
          <w:pPr>
            <w:ind w:left="65"/>
            <w:spacing w:before="70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10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3"/>
              </w:rPr>
              <w:t>3.1 Meter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6"/>
                <w:w w:val="10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3"/>
              </w:rPr>
              <w:t>Maintenance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0"/>
              </w:rPr>
              <w:t>11</w:t>
            </w:r>
          </w:hyperlink>
        </w:p>
        <w:p>
          <w:pPr>
            <w:pStyle w:val="BodyText"/>
            <w:spacing w:line="272" w:lineRule="auto"/>
            <w:rPr/>
          </w:pPr>
          <w:r/>
        </w:p>
        <w:p>
          <w:pPr>
            <w:spacing w:before="69" w:line="192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11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4 Sensor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8"/>
                <w:w w:val="10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Maintenance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9"/>
              </w:rPr>
              <w:t>11</w:t>
            </w:r>
          </w:hyperlink>
        </w:p>
        <w:p>
          <w:pPr>
            <w:pStyle w:val="BodyText"/>
            <w:spacing w:line="277" w:lineRule="auto"/>
            <w:rPr/>
          </w:pPr>
          <w:r/>
        </w:p>
        <w:p>
          <w:pPr>
            <w:ind w:left="7"/>
            <w:spacing w:before="70" w:line="188" w:lineRule="auto"/>
            <w:tabs>
              <w:tab w:val="right" w:leader="dot" w:pos="8692"/>
            </w:tabs>
            <w:rPr>
              <w:rFonts w:ascii="Times New Roman" w:hAnsi="Times New Roman" w:eastAsia="Times New Roman" w:cs="Times New Roman"/>
              <w:sz w:val="24"/>
              <w:szCs w:val="24"/>
            </w:rPr>
          </w:pPr>
          <w:hyperlink w:history="true" w:anchor="bookmark12"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9"/>
              </w:rPr>
              <w:t>5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FAQs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5"/>
              </w:rPr>
              <w:t>14</w:t>
            </w:r>
          </w:hyperlink>
        </w:p>
      </w:sdtContent>
    </w:sdt>
    <w:p>
      <w:pPr>
        <w:spacing w:line="188" w:lineRule="auto"/>
        <w:sectPr>
          <w:footerReference w:type="default" r:id="rId1"/>
          <w:pgSz w:w="11910" w:h="16850"/>
          <w:pgMar w:top="1432" w:right="1590" w:bottom="1361" w:left="1626" w:header="0" w:footer="1195" w:gutter="0"/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ind w:left="2902"/>
        <w:spacing w:before="274" w:line="192" w:lineRule="auto"/>
        <w:outlineLvl w:val="0"/>
        <w:rPr>
          <w:rFonts w:ascii="Times New Roman" w:hAnsi="Times New Roman" w:eastAsia="Times New Roman" w:cs="Times New Roman"/>
          <w:sz w:val="43"/>
          <w:szCs w:val="43"/>
        </w:rPr>
      </w:pPr>
      <w:bookmarkStart w:name="bookmark1" w:id="1"/>
      <w:bookmarkEnd w:id="1"/>
      <w:r>
        <w:rPr>
          <w:rFonts w:ascii="Times New Roman" w:hAnsi="Times New Roman" w:eastAsia="Times New Roman" w:cs="Times New Roman"/>
          <w:sz w:val="43"/>
          <w:szCs w:val="43"/>
          <w:b/>
          <w:bCs/>
          <w:spacing w:val="22"/>
        </w:rPr>
        <w:t>Introduction</w:t>
      </w:r>
    </w:p>
    <w:p>
      <w:pPr>
        <w:pStyle w:val="BodyText"/>
        <w:spacing w:line="242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ind w:left="22"/>
        <w:spacing w:before="69" w:line="185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Dear user</w:t>
      </w:r>
    </w:p>
    <w:p>
      <w:pPr>
        <w:pStyle w:val="BodyText"/>
        <w:spacing w:line="254" w:lineRule="auto"/>
        <w:rPr/>
      </w:pPr>
      <w:r/>
    </w:p>
    <w:p>
      <w:pPr>
        <w:ind w:left="20" w:right="2" w:firstLine="424"/>
        <w:spacing w:before="69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Thank</w:t>
      </w:r>
      <w:r>
        <w:rPr>
          <w:rFonts w:ascii="Times New Roman" w:hAnsi="Times New Roman" w:eastAsia="Times New Roman" w:cs="Times New Roman"/>
          <w:sz w:val="24"/>
          <w:szCs w:val="24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you  so  much  fo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</w:t>
      </w:r>
      <w:r>
        <w:rPr>
          <w:rFonts w:ascii="Times New Roman" w:hAnsi="Times New Roman" w:eastAsia="Times New Roman" w:cs="Times New Roman"/>
          <w:sz w:val="24"/>
          <w:szCs w:val="24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purchasing  the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portable</w:t>
      </w:r>
      <w:r>
        <w:rPr>
          <w:rFonts w:ascii="Times New Roman" w:hAnsi="Times New Roman" w:eastAsia="Times New Roman" w:cs="Times New Roman"/>
          <w:sz w:val="24"/>
          <w:szCs w:val="24"/>
          <w:spacing w:val="5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multi-parameter</w:t>
      </w:r>
      <w:r>
        <w:rPr>
          <w:rFonts w:ascii="Times New Roman" w:hAnsi="Times New Roman" w:eastAsia="Times New Roman" w:cs="Times New Roman"/>
          <w:sz w:val="24"/>
          <w:szCs w:val="24"/>
          <w:spacing w:val="5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  quality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analyzer.</w:t>
      </w:r>
      <w:r>
        <w:rPr>
          <w:rFonts w:ascii="Times New Roman" w:hAnsi="Times New Roman" w:eastAsia="Times New Roman" w:cs="Times New Roman"/>
          <w:sz w:val="24"/>
          <w:szCs w:val="24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Before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use,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read</w:t>
      </w:r>
      <w:r>
        <w:rPr>
          <w:rFonts w:ascii="Times New Roman" w:hAnsi="Times New Roman" w:eastAsia="Times New Roman" w:cs="Times New Roman"/>
          <w:sz w:val="24"/>
          <w:szCs w:val="24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this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manual</w:t>
      </w:r>
      <w:r>
        <w:rPr>
          <w:rFonts w:ascii="Times New Roman" w:hAnsi="Times New Roman" w:eastAsia="Times New Roman" w:cs="Times New Roman"/>
          <w:sz w:val="24"/>
          <w:szCs w:val="24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detail,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will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 great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help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use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maintenance</w:t>
      </w:r>
      <w:r>
        <w:rPr>
          <w:rFonts w:ascii="Times New Roman" w:hAnsi="Times New Roman" w:eastAsia="Times New Roman" w:cs="Times New Roman"/>
          <w:sz w:val="24"/>
          <w:szCs w:val="24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 this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instrument,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can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avoid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unnecessary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trouble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due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</w:p>
    <w:p>
      <w:pPr>
        <w:ind w:left="25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improper operation and mainte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nance.</w:t>
      </w:r>
    </w:p>
    <w:p>
      <w:pPr>
        <w:pStyle w:val="BodyText"/>
        <w:spacing w:line="251" w:lineRule="auto"/>
        <w:rPr/>
      </w:pPr>
      <w:r/>
    </w:p>
    <w:p>
      <w:pPr>
        <w:ind w:left="442"/>
        <w:spacing w:before="69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Please abide by the operating procedures and precautions in this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manual.</w:t>
      </w:r>
    </w:p>
    <w:p>
      <w:pPr>
        <w:pStyle w:val="BodyText"/>
        <w:spacing w:line="253" w:lineRule="auto"/>
        <w:rPr/>
      </w:pPr>
      <w:r/>
    </w:p>
    <w:p>
      <w:pPr>
        <w:ind w:left="17" w:firstLine="426"/>
        <w:spacing w:before="69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order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ensure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effective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after-sales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protection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provided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by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this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instrument,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please do not use and maintain this instrument in ways other t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han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those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specified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this</w:t>
      </w:r>
    </w:p>
    <w:p>
      <w:pPr>
        <w:ind w:left="20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manual.</w:t>
      </w:r>
    </w:p>
    <w:p>
      <w:pPr>
        <w:pStyle w:val="BodyText"/>
        <w:spacing w:line="252" w:lineRule="auto"/>
        <w:rPr/>
      </w:pPr>
      <w:r/>
    </w:p>
    <w:p>
      <w:pPr>
        <w:ind w:left="19" w:right="2" w:firstLine="420"/>
        <w:spacing w:before="70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Any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failure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2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loss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caused</w:t>
      </w:r>
      <w:r>
        <w:rPr>
          <w:rFonts w:ascii="Times New Roman" w:hAnsi="Times New Roman" w:eastAsia="Times New Roman" w:cs="Times New Roman"/>
          <w:sz w:val="24"/>
          <w:szCs w:val="24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by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failure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comply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precautions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specified</w:t>
      </w:r>
      <w:r>
        <w:rPr>
          <w:rFonts w:ascii="Times New Roman" w:hAnsi="Times New Roman" w:eastAsia="Times New Roman" w:cs="Times New Roman"/>
          <w:sz w:val="24"/>
          <w:szCs w:val="24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this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manual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cove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red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by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manufacturer's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warranty,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manufacturer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does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assume</w:t>
      </w:r>
      <w:r>
        <w:rPr>
          <w:rFonts w:ascii="Times New Roman" w:hAnsi="Times New Roman" w:eastAsia="Times New Roman" w:cs="Times New Roman"/>
          <w:sz w:val="24"/>
          <w:szCs w:val="24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any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related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responsibility.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ke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good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care</w:t>
      </w:r>
      <w:r>
        <w:rPr>
          <w:rFonts w:ascii="Times New Roman" w:hAnsi="Times New Roman" w:eastAsia="Times New Roman" w:cs="Times New Roman"/>
          <w:sz w:val="24"/>
          <w:szCs w:val="24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 all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documents.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 you</w:t>
      </w:r>
    </w:p>
    <w:p>
      <w:pPr>
        <w:ind w:left="19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have any questions, please contact our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after-sales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department.</w:t>
      </w:r>
    </w:p>
    <w:p>
      <w:pPr>
        <w:pStyle w:val="BodyText"/>
        <w:spacing w:line="252" w:lineRule="auto"/>
        <w:rPr/>
      </w:pPr>
      <w:r/>
    </w:p>
    <w:p>
      <w:pPr>
        <w:ind w:left="19" w:firstLine="419"/>
        <w:spacing w:before="69" w:line="367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Upon  receipt  of</w:t>
      </w:r>
      <w:r>
        <w:rPr>
          <w:rFonts w:ascii="Times New Roman" w:hAnsi="Times New Roman" w:eastAsia="Times New Roman" w:cs="Times New Roman"/>
          <w:sz w:val="24"/>
          <w:szCs w:val="24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  instrument,  please  open  the  package  carefully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check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whether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instrument and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accessories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are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damaged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during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delivery. If any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damage</w:t>
      </w:r>
      <w:r>
        <w:rPr>
          <w:rFonts w:ascii="Times New Roman" w:hAnsi="Times New Roman" w:eastAsia="Times New Roman" w:cs="Times New Roman"/>
          <w:sz w:val="24"/>
          <w:szCs w:val="24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fou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nd,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contact</w:t>
      </w:r>
      <w:r>
        <w:rPr>
          <w:rFonts w:ascii="Times New Roman" w:hAnsi="Times New Roman" w:eastAsia="Times New Roman" w:cs="Times New Roman"/>
          <w:sz w:val="24"/>
          <w:szCs w:val="24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our</w:t>
      </w:r>
      <w:r>
        <w:rPr>
          <w:rFonts w:ascii="Times New Roman" w:hAnsi="Times New Roman" w:eastAsia="Times New Roman" w:cs="Times New Roman"/>
          <w:sz w:val="24"/>
          <w:szCs w:val="24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after-sales</w:t>
      </w:r>
      <w:r>
        <w:rPr>
          <w:rFonts w:ascii="Times New Roman" w:hAnsi="Times New Roman" w:eastAsia="Times New Roman" w:cs="Times New Roman"/>
          <w:sz w:val="24"/>
          <w:szCs w:val="24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department</w:t>
      </w:r>
      <w:r>
        <w:rPr>
          <w:rFonts w:ascii="Times New Roman" w:hAnsi="Times New Roman" w:eastAsia="Times New Roman" w:cs="Times New Roman"/>
          <w:sz w:val="24"/>
          <w:szCs w:val="24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keep</w:t>
      </w:r>
      <w:r>
        <w:rPr>
          <w:rFonts w:ascii="Times New Roman" w:hAnsi="Times New Roman" w:eastAsia="Times New Roman" w:cs="Times New Roman"/>
          <w:sz w:val="24"/>
          <w:szCs w:val="24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packa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ging</w:t>
      </w:r>
      <w:r>
        <w:rPr>
          <w:rFonts w:ascii="Times New Roman" w:hAnsi="Times New Roman" w:eastAsia="Times New Roman" w:cs="Times New Roman"/>
          <w:sz w:val="24"/>
          <w:szCs w:val="24"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r</w:t>
      </w:r>
    </w:p>
    <w:p>
      <w:pPr>
        <w:ind w:left="19"/>
        <w:spacing w:before="1" w:line="17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return.</w:t>
      </w:r>
    </w:p>
    <w:p>
      <w:pPr>
        <w:pStyle w:val="BodyText"/>
        <w:spacing w:line="253" w:lineRule="auto"/>
        <w:rPr/>
      </w:pPr>
      <w:r/>
    </w:p>
    <w:p>
      <w:pPr>
        <w:ind w:right="4"/>
        <w:spacing w:before="70" w:line="413" w:lineRule="exact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When the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instrument malfunctions, please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do not</w:t>
      </w:r>
      <w:r>
        <w:rPr>
          <w:rFonts w:ascii="Times New Roman" w:hAnsi="Times New Roman" w:eastAsia="Times New Roman" w:cs="Times New Roman"/>
          <w:sz w:val="24"/>
          <w:szCs w:val="24"/>
          <w:spacing w:val="13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repair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1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yourself.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contact</w:t>
      </w:r>
    </w:p>
    <w:p>
      <w:pPr>
        <w:ind w:left="26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our after-sales service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department.</w:t>
      </w:r>
    </w:p>
    <w:p>
      <w:pPr>
        <w:spacing w:line="191" w:lineRule="auto"/>
        <w:sectPr>
          <w:footerReference w:type="default" r:id="rId2"/>
          <w:pgSz w:w="11910" w:h="16850"/>
          <w:pgMar w:top="1432" w:right="1683" w:bottom="1361" w:left="1786" w:header="0" w:footer="1196" w:gutter="0"/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ind w:left="1"/>
        <w:spacing w:before="257" w:line="189" w:lineRule="auto"/>
        <w:outlineLvl w:val="0"/>
        <w:rPr>
          <w:rFonts w:ascii="Times New Roman" w:hAnsi="Times New Roman" w:eastAsia="Times New Roman" w:cs="Times New Roman"/>
          <w:sz w:val="30"/>
          <w:szCs w:val="30"/>
        </w:rPr>
      </w:pPr>
      <w:bookmarkStart w:name="bookmark2" w:id="2"/>
      <w:bookmarkEnd w:id="2"/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12"/>
        </w:rPr>
        <w:t>1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5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12"/>
        </w:rPr>
        <w:t>Overview</w:t>
      </w:r>
    </w:p>
    <w:p>
      <w:pPr>
        <w:ind w:left="106" w:firstLine="481"/>
        <w:spacing w:before="246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Portable</w:t>
      </w:r>
      <w:r>
        <w:rPr>
          <w:rFonts w:ascii="Times New Roman" w:hAnsi="Times New Roman" w:eastAsia="Times New Roman" w:cs="Times New Roman"/>
          <w:sz w:val="24"/>
          <w:szCs w:val="24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multi-parameter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wate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</w:t>
      </w:r>
      <w:r>
        <w:rPr>
          <w:rFonts w:ascii="Times New Roman" w:hAnsi="Times New Roman" w:eastAsia="Times New Roman" w:cs="Times New Roman"/>
          <w:sz w:val="24"/>
          <w:szCs w:val="24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quality</w:t>
      </w:r>
      <w:r>
        <w:rPr>
          <w:rFonts w:ascii="Times New Roman" w:hAnsi="Times New Roman" w:eastAsia="Times New Roman" w:cs="Times New Roman"/>
          <w:sz w:val="24"/>
          <w:szCs w:val="24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analyzer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measure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temperature,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pH,</w:t>
      </w:r>
      <w:r>
        <w:rPr>
          <w:rFonts w:ascii="Times New Roman" w:hAnsi="Times New Roman" w:eastAsia="Times New Roman" w:cs="Times New Roman"/>
          <w:sz w:val="24"/>
          <w:szCs w:val="24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COD,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TSS</w:t>
      </w:r>
      <w:r>
        <w:rPr>
          <w:rFonts w:ascii="Times New Roman" w:hAnsi="Times New Roman" w:eastAsia="Times New Roman" w:cs="Times New Roman"/>
          <w:sz w:val="24"/>
          <w:szCs w:val="24"/>
          <w:spacing w:val="5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NH3-N.  These  data  can</w:t>
      </w:r>
      <w:r>
        <w:rPr>
          <w:rFonts w:ascii="Times New Roman" w:hAnsi="Times New Roman" w:eastAsia="Times New Roman" w:cs="Times New Roman"/>
          <w:sz w:val="24"/>
          <w:szCs w:val="24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  automatically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recognized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when  connected</w:t>
      </w:r>
      <w:r>
        <w:rPr>
          <w:rFonts w:ascii="Times New Roman" w:hAnsi="Times New Roman" w:eastAsia="Times New Roman" w:cs="Times New Roman"/>
          <w:sz w:val="24"/>
          <w:szCs w:val="24"/>
          <w:spacing w:val="5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 xml:space="preserve"> a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transmitter.  The  instrument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has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op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erating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keyboard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key.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   function   of  the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instrument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comprehensive.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operation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 the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interface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are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simple.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Moreover,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</w:p>
    <w:p>
      <w:pPr>
        <w:ind w:left="110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instrument can realize the sensor calibration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 xml:space="preserve"> function.</w:t>
      </w:r>
    </w:p>
    <w:p>
      <w:pPr>
        <w:pStyle w:val="BodyText"/>
        <w:spacing w:line="277" w:lineRule="auto"/>
        <w:rPr/>
      </w:pPr>
      <w:r/>
    </w:p>
    <w:p>
      <w:pPr>
        <w:pStyle w:val="BodyText"/>
        <w:spacing w:line="277" w:lineRule="auto"/>
        <w:rPr/>
      </w:pPr>
      <w:r/>
    </w:p>
    <w:p>
      <w:pPr>
        <w:spacing w:before="80" w:line="189" w:lineRule="auto"/>
        <w:outlineLvl w:val="1"/>
        <w:rPr>
          <w:rFonts w:ascii="Times New Roman" w:hAnsi="Times New Roman" w:eastAsia="Times New Roman" w:cs="Times New Roman"/>
          <w:sz w:val="28"/>
          <w:szCs w:val="28"/>
        </w:rPr>
      </w:pPr>
      <w:bookmarkStart w:name="bookmark3" w:id="3"/>
      <w:bookmarkEnd w:id="3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40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.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6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Technical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parameters</w:t>
      </w:r>
    </w:p>
    <w:p>
      <w:pPr>
        <w:spacing w:line="161" w:lineRule="exact"/>
        <w:rPr/>
      </w:pPr>
      <w:r/>
    </w:p>
    <w:tbl>
      <w:tblPr>
        <w:tblStyle w:val="TableNormal"/>
        <w:tblW w:w="8535" w:type="dxa"/>
        <w:tblInd w:w="81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98"/>
        <w:gridCol w:w="2213"/>
        <w:gridCol w:w="3524"/>
      </w:tblGrid>
      <w:tr>
        <w:trPr>
          <w:trHeight w:val="781" w:hRule="atLeast"/>
        </w:trPr>
        <w:tc>
          <w:tcPr>
            <w:shd w:val="clear" w:fill="E7E6E6"/>
            <w:tcW w:w="8535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23"/>
              <w:spacing w:before="69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17"/>
              </w:rPr>
              <w:t>Handheld</w:t>
            </w:r>
            <w:r>
              <w:rPr>
                <w:sz w:val="24"/>
                <w:szCs w:val="24"/>
                <w:b/>
                <w:bCs/>
                <w:spacing w:val="49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17"/>
              </w:rPr>
              <w:t>Multi-parameter</w:t>
            </w:r>
            <w:r>
              <w:rPr>
                <w:sz w:val="24"/>
                <w:szCs w:val="24"/>
                <w:b/>
                <w:bCs/>
                <w:spacing w:val="51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17"/>
              </w:rPr>
              <w:t>Probe  Specificat</w:t>
            </w:r>
            <w:r>
              <w:rPr>
                <w:sz w:val="24"/>
                <w:szCs w:val="24"/>
                <w:b/>
                <w:bCs/>
                <w:spacing w:val="16"/>
              </w:rPr>
              <w:t>ions</w:t>
            </w:r>
          </w:p>
        </w:tc>
      </w:tr>
      <w:tr>
        <w:trPr>
          <w:trHeight w:val="515" w:hRule="atLeast"/>
        </w:trPr>
        <w:tc>
          <w:tcPr>
            <w:tcW w:w="2798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10"/>
              <w:spacing w:before="57" w:line="197" w:lineRule="auto"/>
              <w:rPr/>
            </w:pPr>
            <w:r>
              <w:rPr>
                <w:spacing w:val="11"/>
              </w:rPr>
              <w:t>pH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11"/>
              </w:rPr>
              <w:t>Sensor</w:t>
            </w:r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71" w:line="194" w:lineRule="auto"/>
              <w:rPr/>
            </w:pPr>
            <w:r>
              <w:rPr>
                <w:spacing w:val="12"/>
              </w:rPr>
              <w:t>Range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68" w:line="195" w:lineRule="auto"/>
              <w:rPr/>
            </w:pPr>
            <w:r>
              <w:rPr>
                <w:spacing w:val="1"/>
              </w:rPr>
              <w:t>0</w:t>
            </w:r>
            <w:r>
              <w:rPr>
                <w:spacing w:val="23"/>
                <w:w w:val="101"/>
              </w:rPr>
              <w:t xml:space="preserve"> </w:t>
            </w:r>
            <w:r>
              <w:rPr/>
              <w:t>to  </w:t>
            </w:r>
            <w:r>
              <w:rPr>
                <w:spacing w:val="1"/>
              </w:rPr>
              <w:t>14</w:t>
            </w:r>
          </w:p>
        </w:tc>
      </w:tr>
      <w:tr>
        <w:trPr>
          <w:trHeight w:val="579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2"/>
              <w:spacing w:before="57" w:line="199" w:lineRule="auto"/>
              <w:rPr/>
            </w:pPr>
            <w:r>
              <w:rPr>
                <w:spacing w:val="12"/>
              </w:rPr>
              <w:t>Precision</w:t>
            </w:r>
          </w:p>
        </w:tc>
        <w:tc>
          <w:tcPr>
            <w:tcW w:w="352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"/>
              <w:spacing w:before="58" w:line="195" w:lineRule="auto"/>
              <w:rPr/>
            </w:pPr>
            <w:r>
              <w:rPr>
                <w:spacing w:val="9"/>
              </w:rPr>
              <w:t>0.02</w:t>
            </w:r>
          </w:p>
        </w:tc>
      </w:tr>
      <w:tr>
        <w:trPr>
          <w:trHeight w:val="515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66" w:line="199" w:lineRule="auto"/>
              <w:rPr/>
            </w:pPr>
            <w:r>
              <w:rPr>
                <w:spacing w:val="13"/>
              </w:rPr>
              <w:t>Resolution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70" w:line="195" w:lineRule="auto"/>
              <w:rPr/>
            </w:pPr>
            <w:r>
              <w:rPr>
                <w:spacing w:val="9"/>
              </w:rPr>
              <w:t>0.01</w:t>
            </w:r>
          </w:p>
        </w:tc>
      </w:tr>
      <w:tr>
        <w:trPr>
          <w:trHeight w:val="514" w:hRule="atLeast"/>
        </w:trPr>
        <w:tc>
          <w:tcPr>
            <w:tcW w:w="2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6"/>
              <w:spacing w:before="267" w:line="199" w:lineRule="auto"/>
              <w:rPr/>
            </w:pPr>
            <w:r>
              <w:rPr>
                <w:spacing w:val="11"/>
              </w:rPr>
              <w:t>Calibrate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29"/>
              <w:spacing w:before="267" w:line="201" w:lineRule="auto"/>
              <w:rPr/>
            </w:pPr>
            <w:r>
              <w:rPr>
                <w:spacing w:val="12"/>
              </w:rPr>
              <w:t>Two-point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12"/>
              </w:rPr>
              <w:t>calibration</w:t>
            </w:r>
          </w:p>
        </w:tc>
      </w:tr>
      <w:tr>
        <w:trPr>
          <w:trHeight w:val="501" w:hRule="atLeast"/>
        </w:trPr>
        <w:tc>
          <w:tcPr>
            <w:tcW w:w="2798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6"/>
              <w:spacing w:before="57" w:line="195" w:lineRule="auto"/>
              <w:rPr/>
            </w:pPr>
            <w:r>
              <w:rPr>
                <w:spacing w:val="13"/>
              </w:rPr>
              <w:t>NH3-N</w:t>
            </w:r>
            <w:r>
              <w:rPr>
                <w:spacing w:val="37"/>
              </w:rPr>
              <w:t xml:space="preserve"> </w:t>
            </w:r>
            <w:r>
              <w:rPr>
                <w:spacing w:val="13"/>
              </w:rPr>
              <w:t>sensor</w:t>
            </w:r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68" w:line="194" w:lineRule="auto"/>
              <w:rPr/>
            </w:pPr>
            <w:r>
              <w:rPr>
                <w:spacing w:val="12"/>
              </w:rPr>
              <w:t>Range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61" w:line="201" w:lineRule="auto"/>
              <w:rPr/>
            </w:pPr>
            <w:r>
              <w:rPr>
                <w:spacing w:val="13"/>
              </w:rPr>
              <w:t>0-</w:t>
            </w:r>
            <w:r>
              <w:rPr>
                <w:spacing w:val="-17"/>
              </w:rPr>
              <w:t xml:space="preserve"> </w:t>
            </w:r>
            <w:r>
              <w:rPr>
                <w:spacing w:val="13"/>
              </w:rPr>
              <w:t>100</w:t>
            </w:r>
            <w:r>
              <w:rPr/>
              <w:t>mg</w:t>
            </w:r>
            <w:r>
              <w:rPr>
                <w:spacing w:val="13"/>
              </w:rPr>
              <w:t>/L</w:t>
            </w:r>
          </w:p>
        </w:tc>
      </w:tr>
      <w:tr>
        <w:trPr>
          <w:trHeight w:val="514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69" w:line="199" w:lineRule="auto"/>
              <w:rPr/>
            </w:pPr>
            <w:r>
              <w:rPr>
                <w:spacing w:val="12"/>
              </w:rPr>
              <w:t>Precision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24"/>
              <w:spacing w:before="269" w:line="201" w:lineRule="auto"/>
              <w:rPr/>
            </w:pPr>
            <w:r>
              <w:rPr>
                <w:spacing w:val="19"/>
              </w:rPr>
              <w:t>±10%</w:t>
            </w:r>
            <w:r>
              <w:rPr>
                <w:spacing w:val="34"/>
              </w:rPr>
              <w:t xml:space="preserve"> </w:t>
            </w:r>
            <w:r>
              <w:rPr/>
              <w:t>or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19"/>
              </w:rPr>
              <w:t>±1</w:t>
            </w:r>
            <w:r>
              <w:rPr/>
              <w:t>mg</w:t>
            </w:r>
            <w:r>
              <w:rPr>
                <w:spacing w:val="19"/>
              </w:rPr>
              <w:t>/L</w:t>
            </w:r>
          </w:p>
        </w:tc>
      </w:tr>
      <w:tr>
        <w:trPr>
          <w:trHeight w:val="515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70" w:line="199" w:lineRule="auto"/>
              <w:rPr/>
            </w:pPr>
            <w:r>
              <w:rPr>
                <w:spacing w:val="13"/>
              </w:rPr>
              <w:t>Resolution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70" w:line="201" w:lineRule="auto"/>
              <w:rPr/>
            </w:pPr>
            <w:r>
              <w:rPr>
                <w:spacing w:val="15"/>
              </w:rPr>
              <w:t>0.01</w:t>
            </w:r>
            <w:r>
              <w:rPr>
                <w:spacing w:val="26"/>
              </w:rPr>
              <w:t xml:space="preserve"> </w:t>
            </w:r>
            <w:r>
              <w:rPr/>
              <w:t>mg</w:t>
            </w:r>
            <w:r>
              <w:rPr>
                <w:spacing w:val="15"/>
              </w:rPr>
              <w:t>/L</w:t>
            </w:r>
          </w:p>
        </w:tc>
      </w:tr>
      <w:tr>
        <w:trPr>
          <w:trHeight w:val="500" w:hRule="atLeast"/>
        </w:trPr>
        <w:tc>
          <w:tcPr>
            <w:tcW w:w="2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6"/>
              <w:spacing w:before="264" w:line="199" w:lineRule="auto"/>
              <w:rPr/>
            </w:pPr>
            <w:r>
              <w:rPr>
                <w:spacing w:val="11"/>
              </w:rPr>
              <w:t>Calibrate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29"/>
              <w:spacing w:before="264" w:line="201" w:lineRule="auto"/>
              <w:rPr/>
            </w:pPr>
            <w:r>
              <w:rPr>
                <w:spacing w:val="12"/>
              </w:rPr>
              <w:t>Two-point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12"/>
              </w:rPr>
              <w:t>calibration</w:t>
            </w:r>
          </w:p>
        </w:tc>
      </w:tr>
      <w:tr>
        <w:trPr>
          <w:trHeight w:val="632" w:hRule="atLeast"/>
        </w:trPr>
        <w:tc>
          <w:tcPr>
            <w:tcW w:w="2798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34"/>
              <w:spacing w:before="58" w:line="195" w:lineRule="auto"/>
              <w:rPr/>
            </w:pPr>
            <w:r>
              <w:rPr>
                <w:spacing w:val="11"/>
              </w:rPr>
              <w:t>COD</w:t>
            </w:r>
            <w:r>
              <w:rPr>
                <w:spacing w:val="30"/>
              </w:rPr>
              <w:t xml:space="preserve"> </w:t>
            </w:r>
            <w:r>
              <w:rPr>
                <w:spacing w:val="11"/>
              </w:rPr>
              <w:t>sensor</w:t>
            </w:r>
          </w:p>
        </w:tc>
        <w:tc>
          <w:tcPr>
            <w:tcW w:w="221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2"/>
              <w:spacing w:before="57" w:line="201" w:lineRule="auto"/>
              <w:rPr/>
            </w:pPr>
            <w:r>
              <w:rPr>
                <w:spacing w:val="13"/>
              </w:rPr>
              <w:t>Measuring</w:t>
            </w:r>
            <w:r>
              <w:rPr>
                <w:spacing w:val="34"/>
                <w:w w:val="101"/>
              </w:rPr>
              <w:t xml:space="preserve"> </w:t>
            </w:r>
            <w:r>
              <w:rPr>
                <w:spacing w:val="13"/>
              </w:rPr>
              <w:t>Range</w:t>
            </w:r>
          </w:p>
        </w:tc>
        <w:tc>
          <w:tcPr>
            <w:tcW w:w="352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1"/>
              <w:spacing w:before="57" w:line="201" w:lineRule="auto"/>
              <w:rPr/>
            </w:pPr>
            <w:r>
              <w:rPr>
                <w:spacing w:val="13"/>
              </w:rPr>
              <w:t>0-</w:t>
            </w:r>
            <w:r>
              <w:rPr>
                <w:spacing w:val="-16"/>
              </w:rPr>
              <w:t xml:space="preserve"> </w:t>
            </w:r>
            <w:r>
              <w:rPr>
                <w:spacing w:val="13"/>
              </w:rPr>
              <w:t>1500</w:t>
            </w:r>
            <w:r>
              <w:rPr/>
              <w:t>mg</w:t>
            </w:r>
            <w:r>
              <w:rPr>
                <w:spacing w:val="13"/>
              </w:rPr>
              <w:t>/L</w:t>
            </w:r>
          </w:p>
        </w:tc>
      </w:tr>
      <w:tr>
        <w:trPr>
          <w:trHeight w:val="500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64" w:line="199" w:lineRule="auto"/>
              <w:rPr/>
            </w:pPr>
            <w:r>
              <w:rPr>
                <w:spacing w:val="12"/>
              </w:rPr>
              <w:t>Precision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24"/>
              <w:spacing w:before="268" w:line="195" w:lineRule="auto"/>
              <w:rPr/>
            </w:pPr>
            <w:r>
              <w:rPr>
                <w:spacing w:val="13"/>
              </w:rPr>
              <w:t>±10%</w:t>
            </w:r>
          </w:p>
        </w:tc>
      </w:tr>
      <w:tr>
        <w:trPr>
          <w:trHeight w:val="514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72" w:line="199" w:lineRule="auto"/>
              <w:rPr/>
            </w:pPr>
            <w:r>
              <w:rPr>
                <w:spacing w:val="13"/>
              </w:rPr>
              <w:t>Resolution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72" w:line="201" w:lineRule="auto"/>
              <w:rPr/>
            </w:pPr>
            <w:r>
              <w:rPr>
                <w:spacing w:val="8"/>
              </w:rPr>
              <w:t>0.</w:t>
            </w:r>
            <w:r>
              <w:rPr>
                <w:spacing w:val="-17"/>
              </w:rPr>
              <w:t xml:space="preserve"> </w:t>
            </w:r>
            <w:r>
              <w:rPr>
                <w:spacing w:val="8"/>
              </w:rPr>
              <w:t>1</w:t>
            </w:r>
            <w:r>
              <w:rPr>
                <w:spacing w:val="25"/>
              </w:rPr>
              <w:t xml:space="preserve"> </w:t>
            </w:r>
            <w:r>
              <w:rPr/>
              <w:t>mg</w:t>
            </w:r>
            <w:r>
              <w:rPr>
                <w:spacing w:val="8"/>
              </w:rPr>
              <w:t>/L</w:t>
            </w:r>
          </w:p>
        </w:tc>
      </w:tr>
      <w:tr>
        <w:trPr>
          <w:trHeight w:val="514" w:hRule="atLeast"/>
        </w:trPr>
        <w:tc>
          <w:tcPr>
            <w:tcW w:w="2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6"/>
              <w:spacing w:before="274" w:line="199" w:lineRule="auto"/>
              <w:rPr/>
            </w:pPr>
            <w:r>
              <w:rPr>
                <w:spacing w:val="11"/>
              </w:rPr>
              <w:t>Calibrate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29"/>
              <w:spacing w:before="274" w:line="201" w:lineRule="auto"/>
              <w:rPr/>
            </w:pPr>
            <w:r>
              <w:rPr>
                <w:spacing w:val="12"/>
              </w:rPr>
              <w:t>Two-point</w:t>
            </w:r>
            <w:r>
              <w:rPr>
                <w:spacing w:val="43"/>
                <w:w w:val="101"/>
              </w:rPr>
              <w:t xml:space="preserve"> </w:t>
            </w:r>
            <w:r>
              <w:rPr>
                <w:spacing w:val="12"/>
              </w:rPr>
              <w:t>calibration</w:t>
            </w:r>
          </w:p>
        </w:tc>
      </w:tr>
      <w:tr>
        <w:trPr>
          <w:trHeight w:val="515" w:hRule="atLeast"/>
        </w:trPr>
        <w:tc>
          <w:tcPr>
            <w:tcW w:w="2798" w:type="dxa"/>
            <w:vAlign w:val="top"/>
            <w:vMerge w:val="restart"/>
            <w:tcBorders>
              <w:bottom w:val="nil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24"/>
              <w:spacing w:before="57" w:line="195" w:lineRule="auto"/>
              <w:rPr/>
            </w:pPr>
            <w:r>
              <w:rPr>
                <w:spacing w:val="3"/>
              </w:rPr>
              <w:t>TSS</w:t>
            </w:r>
            <w:r>
              <w:rPr>
                <w:spacing w:val="14"/>
              </w:rPr>
              <w:t xml:space="preserve"> </w:t>
            </w:r>
            <w:r>
              <w:rPr>
                <w:spacing w:val="3"/>
              </w:rPr>
              <w:t>sensor</w:t>
            </w:r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80" w:line="194" w:lineRule="auto"/>
              <w:rPr/>
            </w:pPr>
            <w:r>
              <w:rPr>
                <w:spacing w:val="12"/>
              </w:rPr>
              <w:t>Range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73" w:line="201" w:lineRule="auto"/>
              <w:rPr/>
            </w:pPr>
            <w:r>
              <w:rPr>
                <w:spacing w:val="17"/>
              </w:rPr>
              <w:t>0-4000</w:t>
            </w:r>
            <w:r>
              <w:rPr/>
              <w:t>mg</w:t>
            </w:r>
            <w:r>
              <w:rPr>
                <w:spacing w:val="17"/>
              </w:rPr>
              <w:t>/L</w:t>
            </w:r>
          </w:p>
        </w:tc>
      </w:tr>
      <w:tr>
        <w:trPr>
          <w:trHeight w:val="515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23" w:line="199" w:lineRule="auto"/>
              <w:rPr/>
            </w:pPr>
            <w:r>
              <w:rPr>
                <w:spacing w:val="13"/>
              </w:rPr>
              <w:t>Resolution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27" w:line="195" w:lineRule="auto"/>
              <w:rPr/>
            </w:pPr>
            <w:r>
              <w:rPr>
                <w:spacing w:val="2"/>
              </w:rPr>
              <w:t>0.</w:t>
            </w:r>
            <w:r>
              <w:rPr>
                <w:spacing w:val="-17"/>
              </w:rPr>
              <w:t xml:space="preserve"> </w:t>
            </w:r>
            <w:r>
              <w:rPr>
                <w:spacing w:val="2"/>
              </w:rPr>
              <w:t>1</w:t>
            </w:r>
          </w:p>
        </w:tc>
      </w:tr>
      <w:tr>
        <w:trPr>
          <w:trHeight w:val="515" w:hRule="atLeast"/>
        </w:trPr>
        <w:tc>
          <w:tcPr>
            <w:tcW w:w="279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2"/>
              <w:spacing w:before="224" w:line="199" w:lineRule="auto"/>
              <w:rPr/>
            </w:pPr>
            <w:r>
              <w:rPr>
                <w:spacing w:val="12"/>
              </w:rPr>
              <w:t>Precision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24"/>
              <w:spacing w:before="228" w:line="195" w:lineRule="auto"/>
              <w:rPr/>
            </w:pPr>
            <w:r>
              <w:rPr>
                <w:spacing w:val="13"/>
              </w:rPr>
              <w:t>±5%</w:t>
            </w:r>
          </w:p>
        </w:tc>
      </w:tr>
      <w:tr>
        <w:trPr>
          <w:trHeight w:val="522" w:hRule="atLeast"/>
        </w:trPr>
        <w:tc>
          <w:tcPr>
            <w:tcW w:w="279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3" w:type="dxa"/>
            <w:vAlign w:val="top"/>
          </w:tcPr>
          <w:p>
            <w:pPr>
              <w:pStyle w:val="TableText"/>
              <w:ind w:left="126"/>
              <w:spacing w:before="224" w:line="199" w:lineRule="auto"/>
              <w:rPr/>
            </w:pPr>
            <w:r>
              <w:rPr>
                <w:spacing w:val="12"/>
              </w:rPr>
              <w:t>Calibration</w:t>
            </w:r>
          </w:p>
        </w:tc>
        <w:tc>
          <w:tcPr>
            <w:tcW w:w="3524" w:type="dxa"/>
            <w:vAlign w:val="top"/>
          </w:tcPr>
          <w:p>
            <w:pPr>
              <w:pStyle w:val="TableText"/>
              <w:ind w:left="131"/>
              <w:spacing w:before="224" w:line="201" w:lineRule="auto"/>
              <w:rPr/>
            </w:pPr>
            <w:r>
              <w:rPr>
                <w:spacing w:val="12"/>
              </w:rPr>
              <w:t>One-point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12"/>
              </w:rPr>
              <w:t>calibration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"/>
          <w:pgSz w:w="11910" w:h="16850"/>
          <w:pgMar w:top="1432" w:right="1670" w:bottom="1360" w:left="1597" w:header="0" w:footer="1196" w:gutter="0"/>
        </w:sectPr>
        <w:rPr/>
      </w:pPr>
    </w:p>
    <w:tbl>
      <w:tblPr>
        <w:tblStyle w:val="TableNormal"/>
        <w:tblW w:w="852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728"/>
        <w:gridCol w:w="2249"/>
        <w:gridCol w:w="3547"/>
      </w:tblGrid>
      <w:tr>
        <w:trPr>
          <w:trHeight w:val="417" w:hRule="atLeast"/>
        </w:trPr>
        <w:tc>
          <w:tcPr>
            <w:tcW w:w="2728" w:type="dxa"/>
            <w:vAlign w:val="top"/>
            <w:vMerge w:val="restart"/>
            <w:tcBorders>
              <w:bottom w:val="nil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40"/>
              <w:spacing w:before="57" w:line="194" w:lineRule="auto"/>
              <w:rPr/>
            </w:pPr>
            <w:r>
              <w:rPr>
                <w:spacing w:val="2"/>
              </w:rPr>
              <w:t>Temperature</w:t>
            </w:r>
          </w:p>
        </w:tc>
        <w:tc>
          <w:tcPr>
            <w:tcW w:w="2249" w:type="dxa"/>
            <w:vAlign w:val="top"/>
          </w:tcPr>
          <w:p>
            <w:pPr>
              <w:pStyle w:val="TableText"/>
              <w:ind w:left="228"/>
              <w:spacing w:before="228" w:line="186" w:lineRule="auto"/>
              <w:rPr/>
            </w:pPr>
            <w:r>
              <w:rPr>
                <w:spacing w:val="12"/>
              </w:rPr>
              <w:t>Range</w:t>
            </w:r>
          </w:p>
        </w:tc>
        <w:tc>
          <w:tcPr>
            <w:tcW w:w="3547" w:type="dxa"/>
            <w:vAlign w:val="top"/>
          </w:tcPr>
          <w:p>
            <w:pPr>
              <w:pStyle w:val="TableText"/>
              <w:ind w:left="234"/>
              <w:spacing w:before="222" w:line="193" w:lineRule="auto"/>
              <w:rPr/>
            </w:pPr>
            <w:r>
              <w:rPr>
                <w:spacing w:val="21"/>
              </w:rPr>
              <w:t>0~50</w:t>
            </w:r>
            <w:r>
              <w:rPr>
                <w:spacing w:val="-27"/>
              </w:rPr>
              <w:t xml:space="preserve"> </w:t>
            </w:r>
            <w:r>
              <w:rPr>
                <w:spacing w:val="21"/>
              </w:rPr>
              <w:t>°</w:t>
            </w:r>
            <w:r>
              <w:rPr>
                <w:spacing w:val="29"/>
              </w:rPr>
              <w:t xml:space="preserve"> </w:t>
            </w:r>
            <w:r>
              <w:rPr>
                <w:spacing w:val="21"/>
              </w:rPr>
              <w:t>C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21"/>
              </w:rPr>
              <w:t>(</w:t>
            </w:r>
            <w:r>
              <w:rPr/>
              <w:t>no</w:t>
            </w:r>
            <w:r>
              <w:rPr>
                <w:spacing w:val="31"/>
                <w:w w:val="101"/>
              </w:rPr>
              <w:t xml:space="preserve"> </w:t>
            </w:r>
            <w:r>
              <w:rPr/>
              <w:t>freezing</w:t>
            </w:r>
            <w:r>
              <w:rPr>
                <w:spacing w:val="21"/>
              </w:rPr>
              <w:t>)</w:t>
            </w:r>
          </w:p>
        </w:tc>
      </w:tr>
      <w:tr>
        <w:trPr>
          <w:trHeight w:val="414" w:hRule="atLeast"/>
        </w:trPr>
        <w:tc>
          <w:tcPr>
            <w:tcW w:w="272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9" w:type="dxa"/>
            <w:vAlign w:val="top"/>
          </w:tcPr>
          <w:p>
            <w:pPr>
              <w:pStyle w:val="TableText"/>
              <w:ind w:left="228"/>
              <w:spacing w:before="220" w:line="192" w:lineRule="auto"/>
              <w:rPr/>
            </w:pPr>
            <w:r>
              <w:rPr>
                <w:spacing w:val="12"/>
              </w:rPr>
              <w:t>Precision</w:t>
            </w:r>
          </w:p>
        </w:tc>
        <w:tc>
          <w:tcPr>
            <w:tcW w:w="3547" w:type="dxa"/>
            <w:vAlign w:val="top"/>
          </w:tcPr>
          <w:p>
            <w:pPr>
              <w:pStyle w:val="TableText"/>
              <w:ind w:left="228"/>
              <w:spacing w:before="222" w:line="189" w:lineRule="auto"/>
              <w:rPr/>
            </w:pPr>
            <w:r>
              <w:rPr>
                <w:spacing w:val="5"/>
              </w:rPr>
              <w:t>±0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.5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5"/>
              </w:rPr>
              <w:t>℃</w:t>
            </w:r>
          </w:p>
        </w:tc>
      </w:tr>
      <w:tr>
        <w:trPr>
          <w:trHeight w:val="413" w:hRule="atLeast"/>
        </w:trPr>
        <w:tc>
          <w:tcPr>
            <w:tcW w:w="272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9" w:type="dxa"/>
            <w:vAlign w:val="top"/>
          </w:tcPr>
          <w:p>
            <w:pPr>
              <w:pStyle w:val="TableText"/>
              <w:ind w:left="228"/>
              <w:spacing w:before="218" w:line="193" w:lineRule="auto"/>
              <w:rPr/>
            </w:pPr>
            <w:r>
              <w:rPr>
                <w:spacing w:val="13"/>
              </w:rPr>
              <w:t>Resolution</w:t>
            </w:r>
          </w:p>
        </w:tc>
        <w:tc>
          <w:tcPr>
            <w:tcW w:w="3547" w:type="dxa"/>
            <w:vAlign w:val="top"/>
          </w:tcPr>
          <w:p>
            <w:pPr>
              <w:pStyle w:val="TableText"/>
              <w:ind w:left="234"/>
              <w:spacing w:before="221" w:line="189" w:lineRule="auto"/>
              <w:rPr/>
            </w:pPr>
            <w:r>
              <w:rPr>
                <w:spacing w:val="-2"/>
              </w:rPr>
              <w:t>0.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℃</w:t>
            </w:r>
          </w:p>
        </w:tc>
      </w:tr>
      <w:tr>
        <w:trPr>
          <w:trHeight w:val="418" w:hRule="atLeast"/>
        </w:trPr>
        <w:tc>
          <w:tcPr>
            <w:tcW w:w="2728" w:type="dxa"/>
            <w:vAlign w:val="top"/>
          </w:tcPr>
          <w:p>
            <w:pPr>
              <w:pStyle w:val="TableText"/>
              <w:ind w:left="863"/>
              <w:spacing w:before="135" w:line="201" w:lineRule="auto"/>
              <w:rPr/>
            </w:pPr>
            <w:r>
              <w:rPr>
                <w:spacing w:val="2"/>
              </w:rPr>
              <w:t>Sleep Timer</w:t>
            </w:r>
          </w:p>
        </w:tc>
        <w:tc>
          <w:tcPr>
            <w:tcW w:w="5796" w:type="dxa"/>
            <w:vAlign w:val="top"/>
            <w:gridSpan w:val="2"/>
          </w:tcPr>
          <w:p>
            <w:pPr>
              <w:pStyle w:val="TableText"/>
              <w:ind w:left="238"/>
              <w:spacing w:before="224" w:line="192" w:lineRule="auto"/>
              <w:rPr/>
            </w:pPr>
            <w:r>
              <w:rPr>
                <w:spacing w:val="11"/>
              </w:rPr>
              <w:t>Support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"/>
          <w:pgSz w:w="11910" w:h="16850"/>
          <w:pgMar w:top="1420" w:right="1711" w:bottom="1359" w:left="1669" w:header="0" w:footer="1196" w:gutter="0"/>
        </w:sectPr>
        <w:rPr/>
      </w:pPr>
    </w:p>
    <w:p>
      <w:pPr>
        <w:spacing w:before="60" w:line="189" w:lineRule="auto"/>
        <w:outlineLvl w:val="0"/>
        <w:rPr>
          <w:rFonts w:ascii="Times New Roman" w:hAnsi="Times New Roman" w:eastAsia="Times New Roman" w:cs="Times New Roman"/>
          <w:sz w:val="30"/>
          <w:szCs w:val="30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3240024</wp:posOffset>
            </wp:positionH>
            <wp:positionV relativeFrom="page">
              <wp:posOffset>5332476</wp:posOffset>
            </wp:positionV>
            <wp:extent cx="480060" cy="28041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0060" cy="28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" style="position:absolute;margin-left:88.925pt;margin-top:183.475pt;mso-position-vertical-relative:page;mso-position-horizontal-relative:page;width:185.5pt;height:53.25pt;z-index:2516602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3659" w:type="dxa"/>
                    <w:tblInd w:w="25" w:type="dxa"/>
                    <w:tblLayout w:type="fixed"/>
                    <w:tblBorders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top w:val="single" w:color="000000" w:sz="4" w:space="0"/>
                    </w:tblBorders>
                  </w:tblPr>
                  <w:tblGrid>
                    <w:gridCol w:w="3659"/>
                  </w:tblGrid>
                  <w:tr>
                    <w:trPr>
                      <w:trHeight w:val="1004" w:hRule="atLeast"/>
                    </w:trPr>
                    <w:tc>
                      <w:tcPr>
                        <w:tcW w:w="3659" w:type="dxa"/>
                        <w:vAlign w:val="top"/>
                      </w:tcPr>
                      <w:p>
                        <w:pPr>
                          <w:pStyle w:val="TableText"/>
                          <w:ind w:left="157"/>
                          <w:spacing w:before="181" w:line="188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Short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press: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30"/>
                            <w:w w:val="101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less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36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than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28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2s</w:t>
                        </w:r>
                      </w:p>
                      <w:p>
                        <w:pPr>
                          <w:pStyle w:val="TableText"/>
                          <w:ind w:left="140"/>
                          <w:spacing w:before="227" w:line="188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Long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30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press: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32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more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28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than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28"/>
                            <w:w w:val="101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b/>
                            <w:bCs/>
                            <w:spacing w:val="5"/>
                          </w:rPr>
                          <w:t>3s</w:t>
                        </w:r>
                      </w:p>
                    </w:tc>
                  </w:tr>
                </w:tbl>
                <w:p>
                  <w:pPr>
                    <w:pStyle w:val="BodyText"/>
                    <w:rPr/>
                  </w:pPr>
                  <w:r/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1168908</wp:posOffset>
            </wp:positionH>
            <wp:positionV relativeFrom="page">
              <wp:posOffset>3063240</wp:posOffset>
            </wp:positionV>
            <wp:extent cx="1821179" cy="1610359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21179" cy="1610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bookmark4" w:id="4"/>
      <w:bookmarkEnd w:id="4"/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15"/>
        </w:rPr>
        <w:t>2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5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15"/>
        </w:rPr>
        <w:t>Operations</w:t>
      </w:r>
    </w:p>
    <w:p>
      <w:pPr>
        <w:ind w:left="115" w:right="126" w:firstLine="482"/>
        <w:spacing w:before="244" w:line="36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Long  press  the   "OK"  key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power   on.  When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prob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   is</w:t>
      </w:r>
      <w:r>
        <w:rPr>
          <w:rFonts w:ascii="Times New Roman" w:hAnsi="Times New Roman" w:eastAsia="Times New Roman" w:cs="Times New Roman"/>
          <w:sz w:val="24"/>
          <w:szCs w:val="24"/>
          <w:spacing w:val="15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connected,  the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measurement  interface  displays   0.  When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probe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inserted,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me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asurement</w:t>
      </w:r>
    </w:p>
    <w:p>
      <w:pPr>
        <w:ind w:left="120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interface displays all the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data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 pro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be.</w:t>
      </w:r>
    </w:p>
    <w:p>
      <w:pPr>
        <w:spacing w:before="206" w:line="189" w:lineRule="auto"/>
        <w:outlineLvl w:val="1"/>
        <w:rPr>
          <w:rFonts w:ascii="Times New Roman" w:hAnsi="Times New Roman" w:eastAsia="Times New Roman" w:cs="Times New Roman"/>
          <w:sz w:val="28"/>
          <w:szCs w:val="28"/>
        </w:rPr>
      </w:pPr>
      <w:bookmarkStart w:name="bookmark5" w:id="5"/>
      <w:bookmarkEnd w:id="5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2.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7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Key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Description</w:t>
      </w:r>
    </w:p>
    <w:p>
      <w:pPr>
        <w:spacing w:line="168" w:lineRule="exact"/>
        <w:rPr/>
      </w:pPr>
      <w:r/>
    </w:p>
    <w:tbl>
      <w:tblPr>
        <w:tblStyle w:val="TableNormal"/>
        <w:tblW w:w="4825" w:type="dxa"/>
        <w:tblInd w:w="3846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56"/>
        <w:gridCol w:w="1154"/>
        <w:gridCol w:w="660"/>
        <w:gridCol w:w="2555"/>
      </w:tblGrid>
      <w:tr>
        <w:trPr>
          <w:trHeight w:val="626" w:hRule="atLeast"/>
        </w:trPr>
        <w:tc>
          <w:tcPr>
            <w:tcW w:w="456" w:type="dxa"/>
            <w:vAlign w:val="top"/>
          </w:tcPr>
          <w:p>
            <w:pPr>
              <w:pStyle w:val="TableText"/>
              <w:ind w:left="156"/>
              <w:spacing w:before="288" w:line="18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54" w:type="dxa"/>
            <w:vAlign w:val="top"/>
          </w:tcPr>
          <w:p>
            <w:pPr>
              <w:ind w:firstLine="195"/>
              <w:spacing w:before="4" w:line="495" w:lineRule="exact"/>
              <w:rPr/>
            </w:pPr>
            <w:r>
              <w:rPr>
                <w:position w:val="-9"/>
              </w:rPr>
              <w:drawing>
                <wp:inline distT="0" distB="0" distL="0" distR="0">
                  <wp:extent cx="553211" cy="313943"/>
                  <wp:effectExtent l="0" t="0" r="0" b="0"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3211" cy="313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110"/>
              <w:spacing w:before="168"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7"/>
              </w:rPr>
              <w:t>Long</w:t>
            </w:r>
          </w:p>
          <w:p>
            <w:pPr>
              <w:pStyle w:val="TableText"/>
              <w:ind w:left="106"/>
              <w:spacing w:line="12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"/>
              </w:rPr>
              <w:t>press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ind w:left="128"/>
              <w:spacing w:before="265"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On/off</w:t>
            </w:r>
          </w:p>
        </w:tc>
      </w:tr>
      <w:tr>
        <w:trPr>
          <w:trHeight w:val="619" w:hRule="atLeast"/>
        </w:trPr>
        <w:tc>
          <w:tcPr>
            <w:tcW w:w="456" w:type="dxa"/>
            <w:vAlign w:val="top"/>
          </w:tcPr>
          <w:p>
            <w:pPr>
              <w:pStyle w:val="TableText"/>
              <w:ind w:left="129"/>
              <w:spacing w:before="290" w:line="18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54" w:type="dxa"/>
            <w:vAlign w:val="top"/>
          </w:tcPr>
          <w:p>
            <w:pPr>
              <w:ind w:firstLine="178"/>
              <w:spacing w:before="33" w:line="492" w:lineRule="exact"/>
              <w:rPr/>
            </w:pPr>
            <w:r>
              <w:rPr>
                <w:position w:val="-9"/>
              </w:rPr>
              <w:drawing>
                <wp:inline distT="0" distB="0" distL="0" distR="0">
                  <wp:extent cx="522732" cy="312419"/>
                  <wp:effectExtent l="0" t="0" r="0" b="0"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732" cy="312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118"/>
              <w:spacing w:before="104" w:line="309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2"/>
              </w:rPr>
              <w:t>Short</w:t>
            </w:r>
          </w:p>
          <w:p>
            <w:pPr>
              <w:pStyle w:val="TableText"/>
              <w:ind w:left="121"/>
              <w:spacing w:line="12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"/>
              </w:rPr>
              <w:t>press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ind w:left="123"/>
              <w:spacing w:before="267"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Access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</w:rPr>
              <w:t>the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</w:rPr>
              <w:t>menu</w:t>
            </w:r>
            <w:r>
              <w:rPr>
                <w:sz w:val="18"/>
                <w:szCs w:val="18"/>
                <w:spacing w:val="1"/>
              </w:rPr>
              <w:t xml:space="preserve">  </w:t>
            </w:r>
            <w:r>
              <w:rPr>
                <w:sz w:val="18"/>
                <w:szCs w:val="18"/>
              </w:rPr>
              <w:t>screen</w:t>
            </w:r>
          </w:p>
        </w:tc>
      </w:tr>
      <w:tr>
        <w:trPr>
          <w:trHeight w:val="727" w:hRule="atLeast"/>
        </w:trPr>
        <w:tc>
          <w:tcPr>
            <w:tcW w:w="45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80" w:line="18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54" w:type="dxa"/>
            <w:vAlign w:val="top"/>
          </w:tcPr>
          <w:p>
            <w:pPr>
              <w:ind w:firstLine="301"/>
              <w:spacing w:before="26" w:line="674" w:lineRule="exact"/>
              <w:rPr/>
            </w:pPr>
            <w:r>
              <w:rPr>
                <w:position w:val="-13"/>
              </w:rPr>
              <w:drawing>
                <wp:inline distT="0" distB="0" distL="0" distR="0">
                  <wp:extent cx="342900" cy="428243"/>
                  <wp:effectExtent l="0" t="0" r="0" b="0"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2900" cy="428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118"/>
              <w:spacing w:before="138" w:line="308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2"/>
              </w:rPr>
              <w:t>Short</w:t>
            </w:r>
          </w:p>
          <w:p>
            <w:pPr>
              <w:pStyle w:val="TableText"/>
              <w:ind w:left="121"/>
              <w:spacing w:line="12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"/>
              </w:rPr>
              <w:t>press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ind w:left="125"/>
              <w:spacing w:before="178"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Exit</w:t>
            </w:r>
            <w:r>
              <w:rPr>
                <w:sz w:val="18"/>
                <w:szCs w:val="18"/>
                <w:spacing w:val="11"/>
              </w:rPr>
              <w:t xml:space="preserve"> </w:t>
            </w:r>
            <w:r>
              <w:rPr>
                <w:sz w:val="18"/>
                <w:szCs w:val="18"/>
              </w:rPr>
              <w:t>Settings</w:t>
            </w:r>
          </w:p>
          <w:p>
            <w:pPr>
              <w:pStyle w:val="TableText"/>
              <w:ind w:left="124"/>
              <w:spacing w:before="122"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Return to the previous level</w:t>
            </w:r>
          </w:p>
        </w:tc>
      </w:tr>
      <w:tr>
        <w:trPr>
          <w:trHeight w:val="633" w:hRule="atLeast"/>
        </w:trPr>
        <w:tc>
          <w:tcPr>
            <w:tcW w:w="456" w:type="dxa"/>
            <w:vAlign w:val="top"/>
          </w:tcPr>
          <w:p>
            <w:pPr>
              <w:pStyle w:val="TableText"/>
              <w:ind w:left="128"/>
              <w:spacing w:before="302" w:line="18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54" w:type="dxa"/>
            <w:vAlign w:val="top"/>
          </w:tcPr>
          <w:p>
            <w:pPr>
              <w:ind w:firstLine="330"/>
              <w:spacing w:before="76" w:line="528" w:lineRule="exact"/>
              <w:rPr/>
            </w:pPr>
            <w:r>
              <w:rPr>
                <w:position w:val="-10"/>
              </w:rPr>
              <w:drawing>
                <wp:inline distT="0" distB="0" distL="0" distR="0">
                  <wp:extent cx="306323" cy="335280"/>
                  <wp:effectExtent l="0" t="0" r="0" b="0"/>
                  <wp:docPr id="12" name="IM 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" name="IM 1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6323" cy="33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118"/>
              <w:spacing w:before="99" w:line="32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Short</w:t>
            </w:r>
          </w:p>
          <w:p>
            <w:pPr>
              <w:pStyle w:val="TableText"/>
              <w:ind w:left="121"/>
              <w:spacing w:line="12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"/>
              </w:rPr>
              <w:t>press</w:t>
            </w:r>
          </w:p>
        </w:tc>
        <w:tc>
          <w:tcPr>
            <w:tcW w:w="255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8" w:hRule="atLeast"/>
        </w:trPr>
        <w:tc>
          <w:tcPr>
            <w:tcW w:w="456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80" w:line="18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54" w:type="dxa"/>
            <w:vAlign w:val="top"/>
          </w:tcPr>
          <w:p>
            <w:pPr>
              <w:ind w:firstLine="262"/>
              <w:spacing w:before="143" w:line="492" w:lineRule="exact"/>
              <w:rPr/>
            </w:pPr>
            <w:r>
              <w:rPr>
                <w:position w:val="-9"/>
              </w:rPr>
              <w:drawing>
                <wp:inline distT="0" distB="0" distL="0" distR="0">
                  <wp:extent cx="397764" cy="312420"/>
                  <wp:effectExtent l="0" t="0" r="0" b="0"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97764" cy="312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118"/>
              <w:spacing w:before="159" w:line="32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Short</w:t>
            </w:r>
          </w:p>
          <w:p>
            <w:pPr>
              <w:pStyle w:val="TableText"/>
              <w:ind w:left="121"/>
              <w:spacing w:line="123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"/>
              </w:rPr>
              <w:t>press</w:t>
            </w:r>
          </w:p>
        </w:tc>
        <w:tc>
          <w:tcPr>
            <w:tcW w:w="2555" w:type="dxa"/>
            <w:vAlign w:val="top"/>
          </w:tcPr>
          <w:p>
            <w:pPr>
              <w:pStyle w:val="TableText"/>
              <w:ind w:left="133"/>
              <w:spacing w:before="75"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Scroll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</w:rPr>
              <w:t>down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</w:rPr>
              <w:t>to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</w:rPr>
              <w:t>check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</w:rPr>
              <w:t>the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</w:rPr>
              <w:t>menu</w:t>
            </w:r>
          </w:p>
          <w:p>
            <w:pPr>
              <w:pStyle w:val="TableText"/>
              <w:ind w:left="127"/>
              <w:spacing w:before="115" w:line="19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options</w:t>
            </w:r>
          </w:p>
          <w:p>
            <w:pPr>
              <w:pStyle w:val="TableText"/>
              <w:ind w:left="124"/>
              <w:spacing w:before="115" w:line="12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-1"/>
              </w:rPr>
              <w:t>Reduce the value when you</w:t>
            </w:r>
            <w:r>
              <w:rPr>
                <w:sz w:val="18"/>
                <w:szCs w:val="18"/>
                <w:spacing w:val="32"/>
                <w:position w:val="-1"/>
              </w:rPr>
              <w:t xml:space="preserve"> </w:t>
            </w:r>
            <w:r>
              <w:rPr>
                <w:sz w:val="18"/>
                <w:szCs w:val="18"/>
                <w:spacing w:val="2"/>
                <w:position w:val="-1"/>
              </w:rPr>
              <w:t>set</w:t>
            </w:r>
          </w:p>
        </w:tc>
      </w:tr>
    </w:tbl>
    <w:p>
      <w:pPr>
        <w:pStyle w:val="BodyText"/>
        <w:rPr/>
      </w:pPr>
      <w:r/>
    </w:p>
    <w:p>
      <w:pPr>
        <w:spacing w:before="131"/>
        <w:rPr/>
      </w:pPr>
      <w:r/>
    </w:p>
    <w:p>
      <w:pPr>
        <w:sectPr>
          <w:footerReference w:type="default" r:id="rId5"/>
          <w:pgSz w:w="11910" w:h="16850"/>
          <w:pgMar w:top="1432" w:right="1565" w:bottom="1361" w:left="1667" w:header="0" w:footer="1196" w:gutter="0"/>
          <w:cols w:equalWidth="0" w:num="1">
            <w:col w:w="8677" w:space="0"/>
          </w:cols>
        </w:sectPr>
        <w:rPr/>
      </w:pPr>
    </w:p>
    <w:p>
      <w:pPr>
        <w:ind w:left="220"/>
        <w:spacing w:before="40" w:line="189" w:lineRule="auto"/>
        <w:outlineLvl w:val="1"/>
        <w:rPr>
          <w:rFonts w:ascii="Times New Roman" w:hAnsi="Times New Roman" w:eastAsia="Times New Roman" w:cs="Times New Roman"/>
          <w:sz w:val="28"/>
          <w:szCs w:val="28"/>
        </w:rPr>
      </w:pPr>
      <w:bookmarkStart w:name="bookmark6" w:id="6"/>
      <w:bookmarkEnd w:id="6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</w:rPr>
        <w:t>2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6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</w:rPr>
        <w:t>.2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2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</w:rPr>
        <w:t>Measurement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</w:rPr>
        <w:t>Interface</w:t>
      </w:r>
    </w:p>
    <w:p>
      <w:pPr>
        <w:pStyle w:val="BodyText"/>
        <w:spacing w:line="359" w:lineRule="auto"/>
        <w:rPr/>
      </w:pPr>
      <w:r/>
    </w:p>
    <w:p>
      <w:pPr>
        <w:ind w:left="340"/>
        <w:spacing w:before="69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NH3-N  043.5mg/L</w:t>
      </w:r>
    </w:p>
    <w:p>
      <w:pPr>
        <w:pStyle w:val="BodyText"/>
        <w:spacing w:line="280" w:lineRule="auto"/>
        <w:rPr/>
      </w:pPr>
      <w:r/>
    </w:p>
    <w:p>
      <w:pPr>
        <w:ind w:firstLine="127"/>
        <w:spacing w:before="1" w:line="71" w:lineRule="exact"/>
        <w:rPr/>
      </w:pPr>
      <w:r>
        <w:rPr>
          <w:position w:val="-1"/>
        </w:rPr>
        <w:drawing>
          <wp:inline distT="0" distB="0" distL="0" distR="0">
            <wp:extent cx="2677261" cy="45085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7261" cy="4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0" w:lineRule="auto"/>
        <w:rPr/>
      </w:pPr>
      <w:r/>
    </w:p>
    <w:p>
      <w:pPr>
        <w:ind w:left="350"/>
        <w:spacing w:before="69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4"/>
        </w:rPr>
        <w:t>Temp 29.</w:t>
      </w:r>
      <w:r>
        <w:rPr>
          <w:rFonts w:ascii="Times New Roman" w:hAnsi="Times New Roman" w:eastAsia="Times New Roman" w:cs="Times New Roman"/>
          <w:sz w:val="24"/>
          <w:szCs w:val="24"/>
          <w:spacing w:val="-2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4"/>
        </w:rPr>
        <w:t>1℃</w:t>
      </w:r>
    </w:p>
    <w:p>
      <w:pPr>
        <w:pStyle w:val="BodyText"/>
        <w:spacing w:line="396" w:lineRule="auto"/>
        <w:rPr/>
      </w:pPr>
      <w:r/>
    </w:p>
    <w:p>
      <w:pPr>
        <w:ind w:firstLine="144"/>
        <w:spacing w:line="71" w:lineRule="exact"/>
        <w:rPr/>
      </w:pPr>
      <w:r>
        <w:rPr>
          <w:position w:val="-1"/>
        </w:rPr>
        <w:drawing>
          <wp:inline distT="0" distB="0" distL="0" distR="0">
            <wp:extent cx="2677261" cy="45084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7261" cy="4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0" w:lineRule="auto"/>
        <w:rPr/>
      </w:pPr>
      <w:r/>
    </w:p>
    <w:p>
      <w:pPr>
        <w:ind w:left="343"/>
        <w:spacing w:before="70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pH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06.7</w:t>
      </w:r>
    </w:p>
    <w:p>
      <w:pPr>
        <w:pStyle w:val="BodyText"/>
        <w:spacing w:line="301" w:lineRule="auto"/>
        <w:rPr/>
      </w:pPr>
      <w:r/>
    </w:p>
    <w:p>
      <w:pPr>
        <w:pStyle w:val="BodyText"/>
        <w:spacing w:line="301" w:lineRule="auto"/>
        <w:rPr/>
      </w:pPr>
      <w:r/>
    </w:p>
    <w:p>
      <w:pPr>
        <w:pStyle w:val="BodyText"/>
        <w:spacing w:line="302" w:lineRule="auto"/>
        <w:rPr/>
      </w:pPr>
      <w:r/>
    </w:p>
    <w:p>
      <w:pPr>
        <w:ind w:left="330"/>
        <w:spacing w:before="70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44739</wp:posOffset>
            </wp:positionH>
            <wp:positionV relativeFrom="paragraph">
              <wp:posOffset>-244718</wp:posOffset>
            </wp:positionV>
            <wp:extent cx="2736850" cy="1956434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6850" cy="1956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COD  0043.5mg/l</w:t>
      </w:r>
    </w:p>
    <w:p>
      <w:pPr>
        <w:pStyle w:val="BodyText"/>
        <w:spacing w:line="247" w:lineRule="auto"/>
        <w:rPr/>
      </w:pPr>
      <w:r/>
    </w:p>
    <w:p>
      <w:pPr>
        <w:ind w:firstLine="112"/>
        <w:spacing w:before="1" w:line="71" w:lineRule="exact"/>
        <w:rPr/>
      </w:pPr>
      <w:r>
        <w:rPr>
          <w:position w:val="-1"/>
        </w:rPr>
        <w:drawing>
          <wp:inline distT="0" distB="0" distL="0" distR="0">
            <wp:extent cx="2677261" cy="45084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7261" cy="4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09" w:lineRule="auto"/>
        <w:rPr/>
      </w:pPr>
      <w:r/>
    </w:p>
    <w:p>
      <w:pPr>
        <w:ind w:left="353"/>
        <w:spacing w:before="69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TSS   0029.0mg/l</w:t>
      </w:r>
    </w:p>
    <w:p>
      <w:pPr>
        <w:pStyle w:val="BodyText"/>
        <w:spacing w:line="372" w:lineRule="auto"/>
        <w:rPr/>
      </w:pPr>
      <w:r/>
    </w:p>
    <w:p>
      <w:pPr>
        <w:ind w:firstLine="129"/>
        <w:spacing w:before="1" w:line="71" w:lineRule="exact"/>
        <w:rPr/>
      </w:pPr>
      <w:r>
        <w:rPr>
          <w:position w:val="-1"/>
        </w:rPr>
        <w:drawing>
          <wp:inline distT="0" distB="0" distL="0" distR="0">
            <wp:extent cx="2677261" cy="45085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77261" cy="4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right="180" w:firstLine="7"/>
        <w:spacing w:before="70" w:line="370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measurement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interfac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    left    picture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   </w:t>
      </w:r>
      <w:r>
        <w:rPr>
          <w:rFonts w:ascii="Times New Roman" w:hAnsi="Times New Roman" w:eastAsia="Times New Roman" w:cs="Times New Roman"/>
          <w:sz w:val="24"/>
          <w:szCs w:val="24"/>
        </w:rPr>
        <w:t>conta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ins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4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parameters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probes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:  </w:t>
      </w:r>
      <w:r>
        <w:rPr>
          <w:rFonts w:ascii="Times New Roman" w:hAnsi="Times New Roman" w:eastAsia="Times New Roman" w:cs="Times New Roman"/>
          <w:sz w:val="24"/>
          <w:szCs w:val="24"/>
        </w:rPr>
        <w:t>NH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3-N,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COD,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TSS,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pH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Temp.Pr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ess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4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Down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button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   flip   the</w:t>
      </w:r>
    </w:p>
    <w:p>
      <w:pPr>
        <w:ind w:left="12"/>
        <w:spacing w:line="164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screen.</w:t>
      </w:r>
    </w:p>
    <w:p>
      <w:pPr>
        <w:spacing w:line="164" w:lineRule="exact"/>
        <w:sectPr>
          <w:type w:val="continuous"/>
          <w:pgSz w:w="11910" w:h="16850"/>
          <w:pgMar w:top="1432" w:right="1565" w:bottom="1361" w:left="1667" w:header="0" w:footer="1196" w:gutter="0"/>
          <w:cols w:equalWidth="0" w:num="2">
            <w:col w:w="5216" w:space="100"/>
            <w:col w:w="3361" w:space="0"/>
          </w:cols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spacing w:line="53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53" w:lineRule="auto"/>
        <w:sectPr>
          <w:footerReference w:type="default" r:id="rId18"/>
          <w:pgSz w:w="11910" w:h="16850"/>
          <w:pgMar w:top="1432" w:right="1690" w:bottom="1359" w:left="1780" w:header="0" w:footer="1196" w:gutter="0"/>
          <w:cols w:equalWidth="0" w:num="1">
            <w:col w:w="8439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ind w:left="12"/>
        <w:spacing w:before="50" w:line="189" w:lineRule="auto"/>
        <w:rPr>
          <w:rFonts w:ascii="Times New Roman" w:hAnsi="Times New Roman" w:eastAsia="Times New Roman" w:cs="Times New Roman"/>
          <w:sz w:val="28"/>
          <w:szCs w:val="28"/>
        </w:rPr>
      </w:pPr>
      <w:bookmarkStart w:name="bookmark7" w:id="7"/>
      <w:bookmarkEnd w:id="7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2.3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62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Setup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7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3"/>
        </w:rPr>
        <w:t>Screen</w:t>
      </w:r>
    </w:p>
    <w:p>
      <w:pPr>
        <w:pStyle w:val="BodyText"/>
        <w:spacing w:line="384" w:lineRule="auto"/>
        <w:rPr/>
      </w:pPr>
      <w:r/>
    </w:p>
    <w:p>
      <w:pPr>
        <w:pStyle w:val="BodyText"/>
        <w:ind w:firstLine="378"/>
        <w:spacing w:line="2260" w:lineRule="exact"/>
        <w:rPr/>
      </w:pPr>
      <w:r>
        <w:rPr>
          <w:position w:val="-45"/>
        </w:rPr>
        <w:pict>
          <v:group id="_x0000_s4" style="mso-position-vertical-relative:line;mso-position-horizontal-relative:char;width:186.9pt;height:113pt;" filled="false" stroked="false" coordsize="3737,2260" coordorigin="0,0">
            <v:shape id="_x0000_s6" style="position:absolute;left:0;top:0;width:3737;height:2260;" filled="false" stroked="false" type="#_x0000_t75">
              <v:imagedata o:title="" r:id="rId19"/>
            </v:shape>
            <v:shape id="_x0000_s8" style="position:absolute;left:-20;top:-20;width:3777;height:23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36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90"/>
                      <w:spacing w:before="86" w:line="182" w:lineRule="auto"/>
                      <w:tabs>
                        <w:tab w:val="left" w:pos="1295"/>
                      </w:tabs>
                      <w:rPr>
                        <w:rFonts w:ascii="Calibri" w:hAnsi="Calibri" w:eastAsia="Calibri" w:cs="Calibri"/>
                        <w:sz w:val="28"/>
                        <w:szCs w:val="28"/>
                      </w:rPr>
                    </w:pPr>
                    <w:r>
                      <w:rPr>
                        <w:rFonts w:ascii="Calibri" w:hAnsi="Calibri" w:eastAsia="Calibri" w:cs="Calibri"/>
                        <w:sz w:val="28"/>
                        <w:szCs w:val="28"/>
                        <w:strike/>
                      </w:rPr>
                      <w:tab/>
                    </w:r>
                    <w:r>
                      <w:rPr>
                        <w:rFonts w:ascii="Calibri" w:hAnsi="Calibri" w:eastAsia="Calibri" w:cs="Calibri"/>
                        <w:sz w:val="28"/>
                        <w:szCs w:val="28"/>
                        <w:spacing w:val="3"/>
                      </w:rPr>
                      <w:t xml:space="preserve">    </w:t>
                    </w:r>
                    <w:r>
                      <w:rPr>
                        <w:rFonts w:ascii="Calibri" w:hAnsi="Calibri" w:eastAsia="Calibri" w:cs="Calibri"/>
                        <w:sz w:val="28"/>
                        <w:szCs w:val="28"/>
                        <w:spacing w:val="-3"/>
                      </w:rPr>
                      <w:t>Main     </w:t>
                    </w:r>
                    <w:r>
                      <w:rPr>
                        <w:rFonts w:ascii="Calibri" w:hAnsi="Calibri" w:eastAsia="Calibri" w:cs="Calibri"/>
                        <w:sz w:val="28"/>
                        <w:szCs w:val="28"/>
                        <w:strike/>
                      </w:rPr>
                      <w:t xml:space="preserve">                  </w:t>
                    </w:r>
                  </w:p>
                  <w:p>
                    <w:pPr>
                      <w:ind w:left="1115"/>
                      <w:spacing w:before="190" w:line="201" w:lineRule="auto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-1"/>
                      </w:rPr>
                      <w:t>1 System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13"/>
                        <w:w w:val="101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-1"/>
                      </w:rPr>
                      <w:t>Settings</w:t>
                    </w:r>
                  </w:p>
                  <w:p>
                    <w:pPr>
                      <w:ind w:left="1095"/>
                      <w:spacing w:before="208" w:line="201" w:lineRule="auto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11"/>
                      </w:rPr>
                      <w:t>2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14"/>
                        <w:w w:val="101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  <w:t>Signal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18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  <w:t>Settings</w:t>
                    </w:r>
                  </w:p>
                  <w:p>
                    <w:pPr>
                      <w:ind w:left="1099"/>
                      <w:spacing w:before="208" w:line="199" w:lineRule="auto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8"/>
                      </w:rPr>
                      <w:t>3 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  <w:t>On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8"/>
                      </w:rPr>
                      <w:t>-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  <w:t>line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8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  <w:t>Calibration</w:t>
                    </w:r>
                  </w:p>
                </w:txbxContent>
              </v:textbox>
            </v:shape>
          </v:group>
        </w:pict>
      </w:r>
    </w:p>
    <w:p>
      <w:pPr>
        <w:ind w:left="108"/>
        <w:spacing w:before="164" w:line="197" w:lineRule="exact"/>
        <w:outlineLvl w:val="1"/>
        <w:rPr>
          <w:rFonts w:ascii="Times New Roman" w:hAnsi="Times New Roman" w:eastAsia="Times New Roman" w:cs="Times New Roman"/>
          <w:sz w:val="28"/>
          <w:szCs w:val="28"/>
        </w:rPr>
      </w:pPr>
      <w:bookmarkStart w:name="bookmark8" w:id="8"/>
      <w:bookmarkEnd w:id="8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  <w:position w:val="-3"/>
        </w:rPr>
        <w:t>2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1"/>
          <w:position w:val="-3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  <w:position w:val="-3"/>
        </w:rPr>
        <w:t>.4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7"/>
          <w:position w:val="-3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  <w:position w:val="-3"/>
        </w:rPr>
        <w:t>Calibration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1"/>
          <w:position w:val="-3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5"/>
          <w:position w:val="-3"/>
        </w:rPr>
        <w:t>Interface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96" w:lineRule="auto"/>
        <w:rPr/>
      </w:pPr>
      <w:r/>
    </w:p>
    <w:p>
      <w:pPr>
        <w:pStyle w:val="BodyText"/>
        <w:spacing w:line="297" w:lineRule="auto"/>
        <w:rPr/>
      </w:pPr>
      <w:r/>
    </w:p>
    <w:p>
      <w:pPr>
        <w:ind w:left="1"/>
        <w:spacing w:before="52" w:line="20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Press</w:t>
      </w:r>
      <w:r>
        <w:rPr>
          <w:rFonts w:ascii="Times New Roman" w:hAnsi="Times New Roman" w:eastAsia="Times New Roman" w:cs="Times New Roman"/>
          <w:sz w:val="18"/>
          <w:szCs w:val="18"/>
          <w:spacing w:val="2"/>
        </w:rPr>
        <w:t xml:space="preserve">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"MENU</w:t>
      </w:r>
      <w:r>
        <w:rPr>
          <w:rFonts w:ascii="Times New Roman" w:hAnsi="Times New Roman" w:eastAsia="Times New Roman" w:cs="Times New Roman"/>
          <w:sz w:val="18"/>
          <w:szCs w:val="18"/>
          <w:spacing w:val="-24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"</w:t>
      </w:r>
      <w:r>
        <w:rPr>
          <w:rFonts w:ascii="Times New Roman" w:hAnsi="Times New Roman" w:eastAsia="Times New Roman" w:cs="Times New Roman"/>
          <w:sz w:val="18"/>
          <w:szCs w:val="18"/>
          <w:spacing w:val="1"/>
        </w:rPr>
        <w:t xml:space="preserve">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to</w:t>
      </w:r>
      <w:r>
        <w:rPr>
          <w:rFonts w:ascii="Times New Roman" w:hAnsi="Times New Roman" w:eastAsia="Times New Roman" w:cs="Times New Roman"/>
          <w:sz w:val="18"/>
          <w:szCs w:val="18"/>
          <w:spacing w:val="4"/>
        </w:rPr>
        <w:t xml:space="preserve">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enter</w:t>
      </w:r>
      <w:r>
        <w:rPr>
          <w:rFonts w:ascii="Times New Roman" w:hAnsi="Times New Roman" w:eastAsia="Times New Roman" w:cs="Times New Roman"/>
          <w:sz w:val="18"/>
          <w:szCs w:val="18"/>
          <w:spacing w:val="1"/>
        </w:rPr>
        <w:t xml:space="preserve">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the</w:t>
      </w:r>
      <w:r>
        <w:rPr>
          <w:rFonts w:ascii="Times New Roman" w:hAnsi="Times New Roman" w:eastAsia="Times New Roman" w:cs="Times New Roman"/>
          <w:sz w:val="18"/>
          <w:szCs w:val="18"/>
          <w:spacing w:val="3"/>
        </w:rPr>
        <w:t xml:space="preserve">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main</w:t>
      </w:r>
    </w:p>
    <w:p>
      <w:pPr>
        <w:spacing w:before="150" w:line="128" w:lineRule="exac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menu</w:t>
      </w:r>
      <w:r>
        <w:rPr>
          <w:rFonts w:ascii="Times New Roman" w:hAnsi="Times New Roman" w:eastAsia="Times New Roman" w:cs="Times New Roman"/>
          <w:sz w:val="18"/>
          <w:szCs w:val="18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.</w:t>
      </w:r>
    </w:p>
    <w:p>
      <w:pPr>
        <w:ind w:right="55" w:firstLine="3"/>
        <w:spacing w:before="104" w:line="291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8"/>
        </w:rPr>
        <w:t>The  system  setting  interface</w:t>
      </w:r>
      <w:r>
        <w:rPr>
          <w:rFonts w:ascii="Times New Roman" w:hAnsi="Times New Roman" w:eastAsia="Times New Roman" w:cs="Times New Roman"/>
          <w:sz w:val="18"/>
          <w:szCs w:val="18"/>
          <w:spacing w:val="56"/>
          <w:w w:val="102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8"/>
        </w:rPr>
        <w:t>can  set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the</w:t>
      </w:r>
      <w:r>
        <w:rPr>
          <w:rFonts w:ascii="Times New Roman" w:hAnsi="Times New Roman" w:eastAsia="Times New Roman" w:cs="Times New Roman"/>
          <w:sz w:val="18"/>
          <w:szCs w:val="18"/>
          <w:spacing w:val="30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language</w:t>
      </w:r>
      <w:r>
        <w:rPr>
          <w:rFonts w:ascii="Times New Roman" w:hAnsi="Times New Roman" w:eastAsia="Times New Roman" w:cs="Times New Roman"/>
          <w:sz w:val="18"/>
          <w:szCs w:val="18"/>
          <w:spacing w:val="21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type.</w:t>
      </w:r>
      <w:r>
        <w:rPr>
          <w:rFonts w:ascii="Times New Roman" w:hAnsi="Times New Roman" w:eastAsia="Times New Roman" w:cs="Times New Roman"/>
          <w:sz w:val="18"/>
          <w:szCs w:val="18"/>
          <w:spacing w:val="18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Signal</w:t>
      </w:r>
      <w:r>
        <w:rPr>
          <w:rFonts w:ascii="Times New Roman" w:hAnsi="Times New Roman" w:eastAsia="Times New Roman" w:cs="Times New Roman"/>
          <w:sz w:val="18"/>
          <w:szCs w:val="18"/>
          <w:spacing w:val="2"/>
        </w:rPr>
        <w:t xml:space="preserve">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Settings</w:t>
      </w:r>
      <w:r>
        <w:rPr>
          <w:rFonts w:ascii="Times New Roman" w:hAnsi="Times New Roman" w:eastAsia="Times New Roman" w:cs="Times New Roman"/>
          <w:sz w:val="18"/>
          <w:szCs w:val="18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11"/>
        </w:rPr>
        <w:t>are</w:t>
      </w:r>
      <w:r>
        <w:rPr>
          <w:rFonts w:ascii="Times New Roman" w:hAnsi="Times New Roman" w:eastAsia="Times New Roman" w:cs="Times New Roman"/>
          <w:sz w:val="18"/>
          <w:szCs w:val="18"/>
          <w:spacing w:val="26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1"/>
        </w:rPr>
        <w:t>used</w:t>
      </w:r>
      <w:r>
        <w:rPr>
          <w:rFonts w:ascii="Times New Roman" w:hAnsi="Times New Roman" w:eastAsia="Times New Roman" w:cs="Times New Roman"/>
          <w:sz w:val="18"/>
          <w:szCs w:val="18"/>
          <w:spacing w:val="20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1"/>
        </w:rPr>
        <w:t>to</w:t>
      </w:r>
      <w:r>
        <w:rPr>
          <w:rFonts w:ascii="Times New Roman" w:hAnsi="Times New Roman" w:eastAsia="Times New Roman" w:cs="Times New Roman"/>
          <w:sz w:val="18"/>
          <w:szCs w:val="18"/>
          <w:spacing w:val="17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1"/>
        </w:rPr>
        <w:t>specify</w:t>
      </w:r>
      <w:r>
        <w:rPr>
          <w:rFonts w:ascii="Times New Roman" w:hAnsi="Times New Roman" w:eastAsia="Times New Roman" w:cs="Times New Roman"/>
          <w:sz w:val="18"/>
          <w:szCs w:val="18"/>
          <w:spacing w:val="2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1"/>
        </w:rPr>
        <w:t>the</w:t>
      </w:r>
      <w:r>
        <w:rPr>
          <w:rFonts w:ascii="Times New Roman" w:hAnsi="Times New Roman" w:eastAsia="Times New Roman" w:cs="Times New Roman"/>
          <w:sz w:val="18"/>
          <w:szCs w:val="18"/>
          <w:spacing w:val="2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18"/>
          <w:szCs w:val="18"/>
          <w:spacing w:val="11"/>
        </w:rPr>
        <w:t>parameter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9"/>
        </w:rPr>
        <w:t>Settings of the sensor</w:t>
      </w:r>
      <w:r>
        <w:rPr>
          <w:rFonts w:ascii="Times New Roman" w:hAnsi="Times New Roman" w:eastAsia="Times New Roman" w:cs="Times New Roman"/>
          <w:sz w:val="18"/>
          <w:szCs w:val="18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9"/>
        </w:rPr>
        <w:t>.</w:t>
      </w:r>
    </w:p>
    <w:p>
      <w:pPr>
        <w:ind w:left="5"/>
        <w:spacing w:before="101" w:line="20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On-line</w:t>
      </w:r>
      <w:r>
        <w:rPr>
          <w:rFonts w:ascii="Times New Roman" w:hAnsi="Times New Roman" w:eastAsia="Times New Roman" w:cs="Times New Roman"/>
          <w:sz w:val="18"/>
          <w:szCs w:val="18"/>
          <w:spacing w:val="2"/>
        </w:rPr>
        <w:t xml:space="preserve">  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calibration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is</w:t>
      </w:r>
      <w:r>
        <w:rPr>
          <w:rFonts w:ascii="Times New Roman" w:hAnsi="Times New Roman" w:eastAsia="Times New Roman" w:cs="Times New Roman"/>
          <w:sz w:val="18"/>
          <w:szCs w:val="18"/>
          <w:spacing w:val="3"/>
        </w:rPr>
        <w:t xml:space="preserve">  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used</w:t>
      </w:r>
      <w:r>
        <w:rPr>
          <w:rFonts w:ascii="Times New Roman" w:hAnsi="Times New Roman" w:eastAsia="Times New Roman" w:cs="Times New Roman"/>
          <w:sz w:val="18"/>
          <w:szCs w:val="18"/>
          <w:spacing w:val="4"/>
        </w:rPr>
        <w:t xml:space="preserve">    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to</w:t>
      </w:r>
    </w:p>
    <w:p>
      <w:pPr>
        <w:ind w:left="5"/>
        <w:spacing w:before="105" w:line="20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calibrate</w:t>
      </w:r>
      <w:r>
        <w:rPr>
          <w:rFonts w:ascii="Times New Roman" w:hAnsi="Times New Roman" w:eastAsia="Times New Roman" w:cs="Times New Roman"/>
          <w:sz w:val="18"/>
          <w:szCs w:val="18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the sensor</w:t>
      </w:r>
      <w:r>
        <w:rPr>
          <w:rFonts w:ascii="Times New Roman" w:hAnsi="Times New Roman" w:eastAsia="Times New Roman" w:cs="Times New Roman"/>
          <w:sz w:val="18"/>
          <w:szCs w:val="18"/>
          <w:spacing w:val="-24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10"/>
        </w:rPr>
        <w:t>.</w:t>
      </w:r>
    </w:p>
    <w:p>
      <w:pPr>
        <w:spacing w:line="200" w:lineRule="auto"/>
        <w:sectPr>
          <w:type w:val="continuous"/>
          <w:pgSz w:w="11910" w:h="16850"/>
          <w:pgMar w:top="1432" w:right="1690" w:bottom="1359" w:left="1780" w:header="0" w:footer="1196" w:gutter="0"/>
          <w:cols w:equalWidth="0" w:num="2">
            <w:col w:w="5166" w:space="100"/>
            <w:col w:w="3174" w:space="0"/>
          </w:cols>
        </w:sectPr>
        <w:rPr>
          <w:rFonts w:ascii="Times New Roman" w:hAnsi="Times New Roman" w:eastAsia="Times New Roman" w:cs="Times New Roman"/>
          <w:sz w:val="18"/>
          <w:szCs w:val="18"/>
        </w:rPr>
      </w:pPr>
    </w:p>
    <w:p>
      <w:pPr>
        <w:ind w:right="2"/>
        <w:spacing w:before="290" w:line="413" w:lineRule="exact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Select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probe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under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Menu-&gt;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Main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Menu-&gt;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Online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Calibration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di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rectory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enter</w:t>
      </w:r>
    </w:p>
    <w:p>
      <w:pPr>
        <w:ind w:left="2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the calibration interface. Do not unplug the sensor cable during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calibra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tion process.</w:t>
      </w:r>
    </w:p>
    <w:p>
      <w:pPr>
        <w:ind w:left="490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(1) TSS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calibration</w:t>
      </w:r>
    </w:p>
    <w:p>
      <w:pPr>
        <w:ind w:left="487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TSS sensor supports two-point cal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ibration.</w:t>
      </w:r>
    </w:p>
    <w:p>
      <w:pPr>
        <w:ind w:left="8" w:firstLine="480"/>
        <w:spacing w:before="211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Configure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2000mg/L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 stan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dard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liquid, place the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 it,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click</w:t>
      </w:r>
      <w:r>
        <w:rPr>
          <w:rFonts w:ascii="Times New Roman" w:hAnsi="Times New Roman" w:eastAsia="Times New Roman" w:cs="Times New Roman"/>
          <w:sz w:val="24"/>
          <w:szCs w:val="24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"Zero"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calibrate</w:t>
      </w:r>
      <w:r>
        <w:rPr>
          <w:rFonts w:ascii="Times New Roman" w:hAnsi="Times New Roman" w:eastAsia="Times New Roman" w:cs="Times New Roman"/>
          <w:sz w:val="24"/>
          <w:szCs w:val="24"/>
          <w:spacing w:val="6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</w:t>
      </w:r>
      <w:r>
        <w:rPr>
          <w:rFonts w:ascii="Times New Roman" w:hAnsi="Times New Roman" w:eastAsia="Times New Roman" w:cs="Times New Roman"/>
          <w:sz w:val="24"/>
          <w:szCs w:val="24"/>
          <w:spacing w:val="5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stabilizing.</w:t>
      </w:r>
      <w:r>
        <w:rPr>
          <w:rFonts w:ascii="Times New Roman" w:hAnsi="Times New Roman" w:eastAsia="Times New Roman" w:cs="Times New Roman"/>
          <w:sz w:val="24"/>
          <w:szCs w:val="24"/>
          <w:spacing w:val="5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Configure</w:t>
      </w:r>
      <w:r>
        <w:rPr>
          <w:rFonts w:ascii="Times New Roman" w:hAnsi="Times New Roman" w:eastAsia="Times New Roman" w:cs="Times New Roman"/>
          <w:sz w:val="24"/>
          <w:szCs w:val="24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4000mg/L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5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standard</w:t>
      </w:r>
      <w:r>
        <w:rPr>
          <w:rFonts w:ascii="Times New Roman" w:hAnsi="Times New Roman" w:eastAsia="Times New Roman" w:cs="Times New Roman"/>
          <w:sz w:val="24"/>
          <w:szCs w:val="24"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liquid</w:t>
      </w:r>
      <w:r>
        <w:rPr>
          <w:rFonts w:ascii="Times New Roman" w:hAnsi="Times New Roman" w:eastAsia="Times New Roman" w:cs="Times New Roman"/>
          <w:sz w:val="24"/>
          <w:szCs w:val="24"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place</w:t>
      </w:r>
      <w:r>
        <w:rPr>
          <w:rFonts w:ascii="Times New Roman" w:hAnsi="Times New Roman" w:eastAsia="Times New Roman" w:cs="Times New Roman"/>
          <w:sz w:val="24"/>
          <w:szCs w:val="24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</w:p>
    <w:p>
      <w:pPr>
        <w:ind w:left="12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sensor in it. After sta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bilizing, click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"Slope" to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calibrate.</w:t>
      </w:r>
    </w:p>
    <w:p>
      <w:pPr>
        <w:ind w:left="490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(2) pH calibration</w:t>
      </w:r>
    </w:p>
    <w:p>
      <w:pPr>
        <w:spacing w:before="212" w:line="415" w:lineRule="exact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pH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electrodes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support</w:t>
      </w:r>
      <w:r>
        <w:rPr>
          <w:rFonts w:ascii="Times New Roman" w:hAnsi="Times New Roman" w:eastAsia="Times New Roman" w:cs="Times New Roman"/>
          <w:sz w:val="24"/>
          <w:szCs w:val="24"/>
          <w:spacing w:val="14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two-point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calibration. And the two</w:t>
      </w:r>
      <w:r>
        <w:rPr>
          <w:rFonts w:ascii="Times New Roman" w:hAnsi="Times New Roman" w:eastAsia="Times New Roman" w:cs="Times New Roman"/>
          <w:sz w:val="24"/>
          <w:szCs w:val="24"/>
          <w:spacing w:val="17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calibration point</w:t>
      </w:r>
      <w:r>
        <w:rPr>
          <w:rFonts w:ascii="Times New Roman" w:hAnsi="Times New Roman" w:eastAsia="Times New Roman" w:cs="Times New Roman"/>
          <w:sz w:val="24"/>
          <w:szCs w:val="24"/>
          <w:spacing w:val="17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6"/>
        </w:rPr>
        <w:t>liquids</w:t>
      </w:r>
    </w:p>
    <w:p>
      <w:pPr>
        <w:ind w:left="12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should be fixed 4.01,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7.00.</w:t>
      </w:r>
    </w:p>
    <w:p>
      <w:pPr>
        <w:ind w:firstLine="484"/>
        <w:spacing w:before="128" w:line="37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Put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into</w:t>
      </w:r>
      <w:r>
        <w:rPr>
          <w:rFonts w:ascii="Times New Roman" w:hAnsi="Times New Roman" w:eastAsia="Times New Roman" w:cs="Times New Roman"/>
          <w:sz w:val="24"/>
          <w:szCs w:val="24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calibration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liquid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pH=7.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reading</w:t>
      </w:r>
      <w:r>
        <w:rPr>
          <w:rFonts w:ascii="Times New Roman" w:hAnsi="Times New Roman" w:eastAsia="Times New Roman" w:cs="Times New Roman"/>
          <w:sz w:val="24"/>
          <w:szCs w:val="24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stable,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select  "midpoint"  and  click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OK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complete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firs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calibration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point.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Rinse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electrode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head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clean</w:t>
      </w:r>
      <w:r>
        <w:rPr>
          <w:rFonts w:ascii="Times New Roman" w:hAnsi="Times New Roman" w:eastAsia="Times New Roman" w:cs="Times New Roman"/>
          <w:sz w:val="24"/>
          <w:szCs w:val="24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put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into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calibration</w:t>
      </w:r>
      <w:r>
        <w:rPr>
          <w:rFonts w:ascii="Times New Roman" w:hAnsi="Times New Roman" w:eastAsia="Times New Roman" w:cs="Times New Roman"/>
          <w:sz w:val="24"/>
          <w:szCs w:val="24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solution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pH=4.01.</w:t>
      </w:r>
      <w:r>
        <w:rPr>
          <w:rFonts w:ascii="Times New Roman" w:hAnsi="Times New Roman" w:eastAsia="Times New Roman" w:cs="Times New Roman"/>
          <w:sz w:val="24"/>
          <w:szCs w:val="24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reading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stable,</w:t>
      </w:r>
      <w:r>
        <w:rPr>
          <w:rFonts w:ascii="Times New Roman" w:hAnsi="Times New Roman" w:eastAsia="Times New Roman" w:cs="Times New Roman"/>
          <w:sz w:val="24"/>
          <w:szCs w:val="24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select</w:t>
      </w:r>
      <w:r>
        <w:rPr>
          <w:rFonts w:ascii="Times New Roman" w:hAnsi="Times New Roman" w:eastAsia="Times New Roman" w:cs="Times New Roman"/>
          <w:sz w:val="24"/>
          <w:szCs w:val="24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"low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point"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d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click</w:t>
      </w:r>
      <w:r>
        <w:rPr>
          <w:rFonts w:ascii="Times New Roman" w:hAnsi="Times New Roman" w:eastAsia="Times New Roman" w:cs="Times New Roman"/>
          <w:sz w:val="24"/>
          <w:szCs w:val="24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OK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complete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</w:p>
    <w:p>
      <w:pPr>
        <w:ind w:left="12"/>
        <w:spacing w:before="2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second point calibration.</w:t>
      </w:r>
    </w:p>
    <w:p>
      <w:pPr>
        <w:ind w:left="490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(3) </w:t>
      </w:r>
      <w:r>
        <w:rPr>
          <w:rFonts w:ascii="Times New Roman" w:hAnsi="Times New Roman" w:eastAsia="Times New Roman" w:cs="Times New Roman"/>
          <w:sz w:val="24"/>
          <w:szCs w:val="24"/>
        </w:rPr>
        <w:t>Calibration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ammonia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nitrogen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sensor</w:t>
      </w:r>
    </w:p>
    <w:p>
      <w:pPr>
        <w:ind w:left="482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Ammonia nitrogen supports two-point calibratio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n.</w:t>
      </w:r>
    </w:p>
    <w:p>
      <w:pPr>
        <w:ind w:left="8" w:firstLine="480"/>
        <w:spacing w:before="211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Configure  10mg/L</w:t>
      </w:r>
      <w:r>
        <w:rPr>
          <w:rFonts w:ascii="Times New Roman" w:hAnsi="Times New Roman" w:eastAsia="Times New Roman" w:cs="Times New Roman"/>
          <w:sz w:val="24"/>
          <w:szCs w:val="24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standard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liquid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place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it,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click</w:t>
      </w:r>
      <w:r>
        <w:rPr>
          <w:rFonts w:ascii="Times New Roman" w:hAnsi="Times New Roman" w:eastAsia="Times New Roman" w:cs="Times New Roman"/>
          <w:sz w:val="24"/>
          <w:szCs w:val="24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"zero"</w:t>
      </w:r>
      <w:r>
        <w:rPr>
          <w:rFonts w:ascii="Times New Roman" w:hAnsi="Times New Roman" w:eastAsia="Times New Roman" w:cs="Times New Roman"/>
          <w:sz w:val="24"/>
          <w:szCs w:val="24"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calibrate  after  stabilizing.  Conf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igure  100mg/L  of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  standard  liquid  and  place  the</w:t>
      </w:r>
    </w:p>
    <w:p>
      <w:pPr>
        <w:ind w:left="12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sensor in it. After sta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bilizing, click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"Slope" to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calibrate.</w:t>
      </w:r>
    </w:p>
    <w:p>
      <w:pPr>
        <w:ind w:left="490"/>
        <w:spacing w:before="212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(4) COD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 calibration</w:t>
      </w:r>
    </w:p>
    <w:p>
      <w:pPr>
        <w:ind w:left="489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COD supports two-point cal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ibration.</w:t>
      </w:r>
    </w:p>
    <w:p>
      <w:pPr>
        <w:ind w:left="8" w:firstLine="480"/>
        <w:spacing w:before="211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Configure  50mg/L  standard  liquid,  place  the  sensor  in  it,  and  click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"zero"  to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calibrate  after  stabilizing.  Conf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igure  800mg/L  of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  standard  liquid  and  place  the</w:t>
      </w:r>
    </w:p>
    <w:p>
      <w:pPr>
        <w:ind w:left="12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sensor in it. After sta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bilizing, click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"Slope" to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calibrate.</w:t>
      </w:r>
    </w:p>
    <w:p>
      <w:pPr>
        <w:spacing w:line="191" w:lineRule="auto"/>
        <w:sectPr>
          <w:type w:val="continuous"/>
          <w:pgSz w:w="11910" w:h="16850"/>
          <w:pgMar w:top="1432" w:right="1690" w:bottom="1359" w:left="1780" w:header="0" w:footer="1196" w:gutter="0"/>
          <w:cols w:equalWidth="0" w:num="1">
            <w:col w:w="8439" w:space="0"/>
          </w:cols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spacing w:before="179" w:line="188" w:lineRule="auto"/>
        <w:outlineLvl w:val="0"/>
        <w:rPr>
          <w:rFonts w:ascii="Times New Roman" w:hAnsi="Times New Roman" w:eastAsia="Times New Roman" w:cs="Times New Roman"/>
          <w:sz w:val="30"/>
          <w:szCs w:val="30"/>
        </w:rPr>
      </w:pPr>
      <w:bookmarkStart w:name="bookmark9" w:id="9"/>
      <w:bookmarkEnd w:id="9"/>
      <w:bookmarkStart w:name="bookmark10" w:id="10"/>
      <w:bookmarkEnd w:id="10"/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16"/>
        </w:rPr>
        <w:t>3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34"/>
        </w:rPr>
        <w:t xml:space="preserve"> 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16"/>
        </w:rPr>
        <w:t>Maintenance</w:t>
      </w:r>
    </w:p>
    <w:p>
      <w:pPr>
        <w:pStyle w:val="BodyText"/>
        <w:spacing w:line="271" w:lineRule="auto"/>
        <w:rPr/>
      </w:pPr>
      <w:r/>
    </w:p>
    <w:p>
      <w:pPr>
        <w:spacing w:before="81" w:line="189" w:lineRule="auto"/>
        <w:outlineLvl w:val="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2"/>
        </w:rPr>
        <w:t>3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2"/>
        </w:rPr>
        <w:t>.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3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2"/>
        </w:rPr>
        <w:t>1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2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2"/>
        </w:rPr>
        <w:t>Meter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5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2"/>
        </w:rPr>
        <w:t>Maintenance</w:t>
      </w:r>
    </w:p>
    <w:p>
      <w:pPr>
        <w:ind w:left="129" w:firstLine="465"/>
        <w:spacing w:before="235" w:line="371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No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other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maintenance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required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except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occasional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wiping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outer </w:t>
      </w:r>
      <w:r>
        <w:rPr>
          <w:rFonts w:ascii="Times New Roman" w:hAnsi="Times New Roman" w:eastAsia="Times New Roman" w:cs="Times New Roman"/>
          <w:sz w:val="24"/>
          <w:szCs w:val="24"/>
        </w:rPr>
        <w:t>surface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 meter with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damp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cloth. Usually use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meter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careful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ot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</w:p>
    <w:p>
      <w:pPr>
        <w:ind w:left="119"/>
        <w:spacing w:line="17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water.</w:t>
      </w:r>
    </w:p>
    <w:p>
      <w:pPr>
        <w:spacing w:before="223" w:line="189" w:lineRule="auto"/>
        <w:outlineLvl w:val="0"/>
        <w:rPr>
          <w:rFonts w:ascii="Times New Roman" w:hAnsi="Times New Roman" w:eastAsia="Times New Roman" w:cs="Times New Roman"/>
          <w:sz w:val="28"/>
          <w:szCs w:val="28"/>
        </w:rPr>
      </w:pPr>
      <w:bookmarkStart w:name="bookmark11" w:id="11"/>
      <w:bookmarkEnd w:id="11"/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4"/>
        </w:rPr>
        <w:t>3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-30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4"/>
        </w:rPr>
        <w:t>.2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61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4"/>
        </w:rPr>
        <w:t>Sensor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b/>
          <w:bCs/>
          <w:spacing w:val="14"/>
        </w:rPr>
        <w:t>Maintenance</w:t>
      </w:r>
    </w:p>
    <w:p>
      <w:pPr>
        <w:ind w:left="244"/>
        <w:spacing w:before="241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TSS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Sensor</w:t>
      </w:r>
    </w:p>
    <w:p>
      <w:pPr>
        <w:ind w:left="121" w:right="1" w:firstLine="484"/>
        <w:spacing w:before="211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In  order  to  ensure  the  accuracy  of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  measurement,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sensor  needs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to  be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regularly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maintained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17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maintained.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Including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cleaning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  the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sensor,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</w:p>
    <w:p>
      <w:pPr>
        <w:ind w:left="128"/>
        <w:spacing w:before="2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appearance of</w:t>
      </w:r>
      <w:r>
        <w:rPr>
          <w:rFonts w:ascii="Times New Roman" w:hAnsi="Times New Roman" w:eastAsia="Times New Roman" w:cs="Times New Roman"/>
          <w:sz w:val="24"/>
          <w:szCs w:val="24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 sensor is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dama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ged,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etc.</w:t>
      </w:r>
    </w:p>
    <w:p>
      <w:pPr>
        <w:ind w:left="628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1)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Sensor cleaning and inspection</w:t>
      </w:r>
    </w:p>
    <w:p>
      <w:pPr>
        <w:ind w:left="119" w:right="2" w:firstLine="484"/>
        <w:spacing w:before="210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Due  to  more  impurities  in  the  water  quality  environment,  the  probe  may</w:t>
      </w:r>
      <w:r>
        <w:rPr>
          <w:rFonts w:ascii="Times New Roman" w:hAnsi="Times New Roman" w:eastAsia="Times New Roman" w:cs="Times New Roman"/>
          <w:sz w:val="24"/>
          <w:szCs w:val="24"/>
          <w:spacing w:val="6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be </w:t>
      </w:r>
      <w:r>
        <w:rPr>
          <w:rFonts w:ascii="Times New Roman" w:hAnsi="Times New Roman" w:eastAsia="Times New Roman" w:cs="Times New Roman"/>
          <w:sz w:val="24"/>
          <w:szCs w:val="24"/>
        </w:rPr>
        <w:t>polluted by algae</w:t>
      </w:r>
      <w:r>
        <w:rPr>
          <w:rFonts w:ascii="Times New Roman" w:hAnsi="Times New Roman" w:eastAsia="Times New Roman" w:cs="Times New Roman"/>
          <w:sz w:val="24"/>
          <w:szCs w:val="24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after a period of</w:t>
      </w:r>
      <w:r>
        <w:rPr>
          <w:rFonts w:ascii="Times New Roman" w:hAnsi="Times New Roman" w:eastAsia="Times New Roman" w:cs="Times New Roman"/>
          <w:sz w:val="24"/>
          <w:szCs w:val="24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use, and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needs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cleaned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regul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arly.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There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no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n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eed</w:t>
      </w:r>
      <w:r>
        <w:rPr>
          <w:rFonts w:ascii="Times New Roman" w:hAnsi="Times New Roman" w:eastAsia="Times New Roman" w:cs="Times New Roman"/>
          <w:sz w:val="24"/>
          <w:szCs w:val="24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remove</w:t>
      </w:r>
      <w:r>
        <w:rPr>
          <w:rFonts w:ascii="Times New Roman" w:hAnsi="Times New Roman" w:eastAsia="Times New Roman" w:cs="Times New Roman"/>
          <w:sz w:val="24"/>
          <w:szCs w:val="24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during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cleaning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process,</w:t>
      </w:r>
      <w:r>
        <w:rPr>
          <w:rFonts w:ascii="Times New Roman" w:hAnsi="Times New Roman" w:eastAsia="Times New Roman" w:cs="Times New Roman"/>
          <w:sz w:val="24"/>
          <w:szCs w:val="24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u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se</w:t>
      </w:r>
      <w:r>
        <w:rPr>
          <w:rFonts w:ascii="Times New Roman" w:hAnsi="Times New Roman" w:eastAsia="Times New Roman" w:cs="Times New Roman"/>
          <w:sz w:val="24"/>
          <w:szCs w:val="24"/>
          <w:spacing w:val="4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wet</w:t>
      </w:r>
      <w:r>
        <w:rPr>
          <w:rFonts w:ascii="Times New Roman" w:hAnsi="Times New Roman" w:eastAsia="Times New Roman" w:cs="Times New Roman"/>
          <w:sz w:val="24"/>
          <w:szCs w:val="24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5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soft</w:t>
      </w:r>
      <w:r>
        <w:rPr>
          <w:rFonts w:ascii="Times New Roman" w:hAnsi="Times New Roman" w:eastAsia="Times New Roman" w:cs="Times New Roman"/>
          <w:sz w:val="24"/>
          <w:szCs w:val="24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cloth</w:t>
      </w:r>
      <w:r>
        <w:rPr>
          <w:rFonts w:ascii="Times New Roman" w:hAnsi="Times New Roman" w:eastAsia="Times New Roman" w:cs="Times New Roman"/>
          <w:sz w:val="24"/>
          <w:szCs w:val="24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o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sponge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gently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wipe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measuring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window,</w:t>
      </w:r>
      <w:r>
        <w:rPr>
          <w:rFonts w:ascii="Times New Roman" w:hAnsi="Times New Roman" w:eastAsia="Times New Roman" w:cs="Times New Roman"/>
          <w:sz w:val="24"/>
          <w:szCs w:val="24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me</w:t>
      </w:r>
      <w:r>
        <w:rPr>
          <w:rFonts w:ascii="Times New Roman" w:hAnsi="Times New Roman" w:eastAsia="Times New Roman" w:cs="Times New Roman"/>
          <w:sz w:val="24"/>
          <w:szCs w:val="24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stubborn</w:t>
      </w:r>
      <w:r>
        <w:rPr>
          <w:rFonts w:ascii="Times New Roman" w:hAnsi="Times New Roman" w:eastAsia="Times New Roman" w:cs="Times New Roman"/>
          <w:sz w:val="24"/>
          <w:szCs w:val="24"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dirt,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you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can</w:t>
      </w:r>
      <w:r>
        <w:rPr>
          <w:rFonts w:ascii="Times New Roman" w:hAnsi="Times New Roman" w:eastAsia="Times New Roman" w:cs="Times New Roman"/>
          <w:sz w:val="24"/>
          <w:szCs w:val="24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add</w:t>
      </w:r>
      <w:r>
        <w:rPr>
          <w:rFonts w:ascii="Times New Roman" w:hAnsi="Times New Roman" w:eastAsia="Times New Roman" w:cs="Times New Roman"/>
          <w:sz w:val="24"/>
          <w:szCs w:val="24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some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household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detergent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</w:t>
      </w:r>
      <w:r>
        <w:rPr>
          <w:rFonts w:ascii="Times New Roman" w:hAnsi="Times New Roman" w:eastAsia="Times New Roman" w:cs="Times New Roman"/>
          <w:sz w:val="24"/>
          <w:szCs w:val="24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cleaning.</w:t>
      </w:r>
      <w:r>
        <w:rPr>
          <w:rFonts w:ascii="Times New Roman" w:hAnsi="Times New Roman" w:eastAsia="Times New Roman" w:cs="Times New Roman"/>
          <w:sz w:val="24"/>
          <w:szCs w:val="24"/>
          <w:spacing w:val="2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Note:</w:t>
      </w:r>
      <w:r>
        <w:rPr>
          <w:rFonts w:ascii="Times New Roman" w:hAnsi="Times New Roman" w:eastAsia="Times New Roman" w:cs="Times New Roman"/>
          <w:sz w:val="24"/>
          <w:szCs w:val="24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maintenance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frequency  is  recommended  to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arrange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cleaning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cycle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</w:rPr>
        <w:t>accordin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condition. Check whether the appearance of</w:t>
      </w:r>
      <w:r>
        <w:rPr>
          <w:rFonts w:ascii="Times New Roman" w:hAnsi="Times New Roman" w:eastAsia="Times New Roman" w:cs="Times New Roman"/>
          <w:sz w:val="24"/>
          <w:szCs w:val="24"/>
          <w:spacing w:val="-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 sensor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damaged.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shell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cable</w:t>
      </w:r>
    </w:p>
    <w:p>
      <w:pPr>
        <w:ind w:left="127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is damaged, stop using the sensor 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nd contact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after-sales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 replacement.</w:t>
      </w:r>
    </w:p>
    <w:p>
      <w:pPr>
        <w:ind w:left="605"/>
        <w:spacing w:before="21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2) Storage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</w:t>
      </w:r>
    </w:p>
    <w:p>
      <w:pPr>
        <w:ind w:left="603"/>
        <w:spacing w:before="212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When not in use, the sensor is powered off</w:t>
      </w:r>
      <w:r>
        <w:rPr>
          <w:rFonts w:ascii="Times New Roman" w:hAnsi="Times New Roman" w:eastAsia="Times New Roman" w:cs="Times New Roman"/>
          <w:sz w:val="24"/>
          <w:szCs w:val="24"/>
          <w:spacing w:val="-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and dried for preservation.</w:t>
      </w:r>
    </w:p>
    <w:p>
      <w:pPr>
        <w:pStyle w:val="BodyText"/>
        <w:spacing w:line="287" w:lineRule="auto"/>
        <w:rPr/>
      </w:pPr>
      <w:r/>
    </w:p>
    <w:p>
      <w:pPr>
        <w:pStyle w:val="BodyText"/>
        <w:spacing w:line="288" w:lineRule="auto"/>
        <w:rPr/>
      </w:pPr>
      <w:r/>
    </w:p>
    <w:p>
      <w:pPr>
        <w:ind w:left="238"/>
        <w:spacing w:before="69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NH3-N sensor</w:t>
      </w:r>
    </w:p>
    <w:p>
      <w:pPr>
        <w:spacing w:line="138" w:lineRule="exact"/>
        <w:rPr/>
      </w:pPr>
      <w:r/>
    </w:p>
    <w:tbl>
      <w:tblPr>
        <w:tblStyle w:val="TableNormal"/>
        <w:tblW w:w="7283" w:type="dxa"/>
        <w:tblInd w:w="67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032"/>
        <w:gridCol w:w="4251"/>
      </w:tblGrid>
      <w:tr>
        <w:trPr>
          <w:trHeight w:val="639" w:hRule="atLeast"/>
        </w:trPr>
        <w:tc>
          <w:tcPr>
            <w:tcW w:w="3032" w:type="dxa"/>
            <w:vAlign w:val="top"/>
          </w:tcPr>
          <w:p>
            <w:pPr>
              <w:pStyle w:val="TableText"/>
              <w:ind w:left="475"/>
              <w:spacing w:before="251" w:line="195" w:lineRule="auto"/>
              <w:rPr/>
            </w:pPr>
            <w:r>
              <w:rPr>
                <w:b/>
                <w:bCs/>
                <w:spacing w:val="22"/>
              </w:rPr>
              <w:t>Maintenance</w:t>
            </w:r>
            <w:r>
              <w:rPr>
                <w:b/>
                <w:bCs/>
                <w:spacing w:val="25"/>
              </w:rPr>
              <w:t xml:space="preserve">  </w:t>
            </w:r>
            <w:r>
              <w:rPr>
                <w:b/>
                <w:bCs/>
                <w:spacing w:val="22"/>
              </w:rPr>
              <w:t>tasks</w:t>
            </w:r>
          </w:p>
        </w:tc>
        <w:tc>
          <w:tcPr>
            <w:tcW w:w="4251" w:type="dxa"/>
            <w:vAlign w:val="top"/>
          </w:tcPr>
          <w:p>
            <w:pPr>
              <w:pStyle w:val="TableText"/>
              <w:ind w:left="116"/>
              <w:spacing w:before="251" w:line="197" w:lineRule="auto"/>
              <w:rPr/>
            </w:pPr>
            <w:r>
              <w:rPr>
                <w:b/>
                <w:bCs/>
                <w:spacing w:val="19"/>
              </w:rPr>
              <w:t>Suggested</w:t>
            </w:r>
            <w:r>
              <w:rPr>
                <w:b/>
                <w:bCs/>
                <w:spacing w:val="58"/>
                <w:w w:val="101"/>
              </w:rPr>
              <w:t xml:space="preserve"> </w:t>
            </w:r>
            <w:r>
              <w:rPr>
                <w:b/>
                <w:bCs/>
                <w:spacing w:val="19"/>
              </w:rPr>
              <w:t>frequency</w:t>
            </w:r>
            <w:r>
              <w:rPr>
                <w:b/>
                <w:bCs/>
                <w:spacing w:val="2"/>
              </w:rPr>
              <w:t xml:space="preserve">  </w:t>
            </w:r>
            <w:r>
              <w:rPr>
                <w:b/>
                <w:bCs/>
                <w:spacing w:val="19"/>
              </w:rPr>
              <w:t>of   maintenance</w:t>
            </w:r>
          </w:p>
        </w:tc>
      </w:tr>
      <w:tr>
        <w:trPr>
          <w:trHeight w:val="393" w:hRule="atLeast"/>
        </w:trPr>
        <w:tc>
          <w:tcPr>
            <w:tcW w:w="3032" w:type="dxa"/>
            <w:vAlign w:val="top"/>
          </w:tcPr>
          <w:p>
            <w:pPr>
              <w:pStyle w:val="TableText"/>
              <w:ind w:left="116"/>
              <w:spacing w:before="164" w:line="201" w:lineRule="auto"/>
              <w:rPr/>
            </w:pPr>
            <w:r>
              <w:rPr>
                <w:spacing w:val="11"/>
              </w:rPr>
              <w:t>Cleaning</w:t>
            </w:r>
            <w:r>
              <w:rPr>
                <w:spacing w:val="35"/>
              </w:rPr>
              <w:t xml:space="preserve"> </w:t>
            </w:r>
            <w:r>
              <w:rPr>
                <w:spacing w:val="11"/>
              </w:rPr>
              <w:t>the sensor</w:t>
            </w:r>
          </w:p>
        </w:tc>
        <w:tc>
          <w:tcPr>
            <w:tcW w:w="4251" w:type="dxa"/>
            <w:vAlign w:val="top"/>
          </w:tcPr>
          <w:p>
            <w:pPr>
              <w:pStyle w:val="TableText"/>
              <w:ind w:left="113"/>
              <w:spacing w:before="164" w:line="201" w:lineRule="auto"/>
              <w:rPr/>
            </w:pPr>
            <w:r>
              <w:rPr>
                <w:spacing w:val="11"/>
              </w:rPr>
              <w:t>Clean regularly</w:t>
            </w:r>
          </w:p>
        </w:tc>
      </w:tr>
      <w:tr>
        <w:trPr>
          <w:trHeight w:val="804" w:hRule="atLeast"/>
        </w:trPr>
        <w:tc>
          <w:tcPr>
            <w:tcW w:w="3032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58" w:line="199" w:lineRule="auto"/>
              <w:rPr/>
            </w:pPr>
            <w:r>
              <w:rPr>
                <w:spacing w:val="11"/>
              </w:rPr>
              <w:t>Calibrate</w:t>
            </w:r>
            <w:r>
              <w:rPr>
                <w:spacing w:val="30"/>
              </w:rPr>
              <w:t xml:space="preserve"> </w:t>
            </w:r>
            <w:r>
              <w:rPr>
                <w:spacing w:val="11"/>
              </w:rPr>
              <w:t>the sensor</w:t>
            </w:r>
          </w:p>
        </w:tc>
        <w:tc>
          <w:tcPr>
            <w:tcW w:w="4251" w:type="dxa"/>
            <w:vAlign w:val="top"/>
          </w:tcPr>
          <w:p>
            <w:pPr>
              <w:pStyle w:val="TableText"/>
              <w:ind w:left="113"/>
              <w:spacing w:before="179" w:line="389" w:lineRule="exact"/>
              <w:rPr/>
            </w:pPr>
            <w:r>
              <w:rPr>
                <w:spacing w:val="11"/>
                <w:position w:val="17"/>
              </w:rPr>
              <w:t>Over</w:t>
            </w:r>
            <w:r>
              <w:rPr>
                <w:spacing w:val="27"/>
                <w:position w:val="17"/>
              </w:rPr>
              <w:t xml:space="preserve"> </w:t>
            </w:r>
            <w:r>
              <w:rPr>
                <w:spacing w:val="11"/>
                <w:position w:val="17"/>
              </w:rPr>
              <w:t>the</w:t>
            </w:r>
            <w:r>
              <w:rPr>
                <w:spacing w:val="25"/>
                <w:w w:val="101"/>
                <w:position w:val="17"/>
              </w:rPr>
              <w:t xml:space="preserve"> </w:t>
            </w:r>
            <w:r>
              <w:rPr>
                <w:spacing w:val="11"/>
                <w:position w:val="17"/>
              </w:rPr>
              <w:t>measurement</w:t>
            </w:r>
            <w:r>
              <w:rPr>
                <w:spacing w:val="28"/>
                <w:position w:val="17"/>
              </w:rPr>
              <w:t xml:space="preserve"> </w:t>
            </w:r>
            <w:r>
              <w:rPr>
                <w:spacing w:val="11"/>
                <w:position w:val="17"/>
              </w:rPr>
              <w:t>error</w:t>
            </w:r>
            <w:r>
              <w:rPr>
                <w:spacing w:val="-29"/>
                <w:position w:val="17"/>
              </w:rPr>
              <w:t xml:space="preserve"> </w:t>
            </w:r>
            <w:r>
              <w:rPr>
                <w:spacing w:val="11"/>
                <w:position w:val="17"/>
              </w:rPr>
              <w:t>,</w:t>
            </w:r>
            <w:r>
              <w:rPr>
                <w:spacing w:val="21"/>
                <w:position w:val="17"/>
              </w:rPr>
              <w:t xml:space="preserve"> </w:t>
            </w:r>
            <w:r>
              <w:rPr>
                <w:spacing w:val="11"/>
                <w:position w:val="17"/>
              </w:rPr>
              <w:t>perform</w:t>
            </w:r>
            <w:r>
              <w:rPr>
                <w:spacing w:val="29"/>
                <w:position w:val="17"/>
              </w:rPr>
              <w:t xml:space="preserve"> </w:t>
            </w:r>
            <w:r>
              <w:rPr>
                <w:spacing w:val="11"/>
                <w:position w:val="17"/>
              </w:rPr>
              <w:t>the</w:t>
            </w:r>
          </w:p>
          <w:p>
            <w:pPr>
              <w:pStyle w:val="TableText"/>
              <w:ind w:left="107"/>
              <w:spacing w:line="200" w:lineRule="auto"/>
              <w:rPr/>
            </w:pPr>
            <w:r>
              <w:rPr>
                <w:spacing w:val="12"/>
              </w:rPr>
              <w:t>two-point calibration</w:t>
            </w:r>
          </w:p>
        </w:tc>
      </w:tr>
    </w:tbl>
    <w:p>
      <w:pPr>
        <w:pStyle w:val="BodyText"/>
        <w:spacing w:line="417" w:lineRule="auto"/>
        <w:rPr/>
      </w:pPr>
      <w:r/>
    </w:p>
    <w:p>
      <w:pPr>
        <w:ind w:left="480"/>
        <w:spacing w:before="70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Maintenance methods:</w:t>
      </w:r>
    </w:p>
    <w:p>
      <w:pPr>
        <w:ind w:left="11" w:right="1"/>
        <w:spacing w:before="175" w:line="353" w:lineRule="auto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1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）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Clean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outer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surface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of 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sensor: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clean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outer</w:t>
      </w:r>
      <w:r>
        <w:rPr>
          <w:rFonts w:ascii="Times New Roman" w:hAnsi="Times New Roman" w:eastAsia="Times New Roman" w:cs="Times New Roman"/>
          <w:sz w:val="24"/>
          <w:szCs w:val="24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surface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 the</w:t>
      </w:r>
      <w:r>
        <w:rPr>
          <w:rFonts w:ascii="Times New Roman" w:hAnsi="Times New Roman" w:eastAsia="Times New Roman" w:cs="Times New Roman"/>
          <w:sz w:val="24"/>
          <w:szCs w:val="24"/>
          <w:spacing w:val="3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tap</w:t>
      </w:r>
      <w:r>
        <w:rPr>
          <w:rFonts w:ascii="Times New Roman" w:hAnsi="Times New Roman" w:eastAsia="Times New Roman" w:cs="Times New Roman"/>
          <w:sz w:val="24"/>
          <w:szCs w:val="24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water,</w:t>
      </w:r>
      <w:r>
        <w:rPr>
          <w:rFonts w:ascii="Times New Roman" w:hAnsi="Times New Roman" w:eastAsia="Times New Roman" w:cs="Times New Roman"/>
          <w:sz w:val="24"/>
          <w:szCs w:val="24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there</w:t>
      </w:r>
      <w:r>
        <w:rPr>
          <w:rFonts w:ascii="Times New Roman" w:hAnsi="Times New Roman" w:eastAsia="Times New Roman" w:cs="Times New Roman"/>
          <w:sz w:val="24"/>
          <w:szCs w:val="24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still</w:t>
      </w:r>
      <w:r>
        <w:rPr>
          <w:rFonts w:ascii="Times New Roman" w:hAnsi="Times New Roman" w:eastAsia="Times New Roman" w:cs="Times New Roman"/>
          <w:sz w:val="24"/>
          <w:szCs w:val="24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debris</w:t>
      </w:r>
      <w:r>
        <w:rPr>
          <w:rFonts w:ascii="Times New Roman" w:hAnsi="Times New Roman" w:eastAsia="Times New Roman" w:cs="Times New Roman"/>
          <w:sz w:val="24"/>
          <w:szCs w:val="24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remaining,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wipe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4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wet</w:t>
      </w:r>
      <w:r>
        <w:rPr>
          <w:rFonts w:ascii="Times New Roman" w:hAnsi="Times New Roman" w:eastAsia="Times New Roman" w:cs="Times New Roman"/>
          <w:sz w:val="24"/>
          <w:szCs w:val="24"/>
          <w:spacing w:val="5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soft</w:t>
      </w:r>
      <w:r>
        <w:rPr>
          <w:rFonts w:ascii="Times New Roman" w:hAnsi="Times New Roman" w:eastAsia="Times New Roman" w:cs="Times New Roman"/>
          <w:sz w:val="24"/>
          <w:szCs w:val="24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clot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h,</w:t>
      </w:r>
      <w:r>
        <w:rPr>
          <w:rFonts w:ascii="Times New Roman" w:hAnsi="Times New Roman" w:eastAsia="Times New Roman" w:cs="Times New Roman"/>
          <w:sz w:val="24"/>
          <w:szCs w:val="24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5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some</w:t>
      </w:r>
    </w:p>
    <w:p>
      <w:pPr>
        <w:ind w:right="4"/>
        <w:spacing w:before="1" w:line="191" w:lineRule="auto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stubborn</w:t>
      </w:r>
      <w:r>
        <w:rPr>
          <w:rFonts w:ascii="Times New Roman" w:hAnsi="Times New Roman" w:eastAsia="Times New Roman" w:cs="Times New Roman"/>
          <w:sz w:val="24"/>
          <w:szCs w:val="24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dirt,</w:t>
      </w:r>
      <w:r>
        <w:rPr>
          <w:rFonts w:ascii="Times New Roman" w:hAnsi="Times New Roman" w:eastAsia="Times New Roman" w:cs="Times New Roman"/>
          <w:sz w:val="24"/>
          <w:szCs w:val="24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4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can</w:t>
      </w:r>
      <w:r>
        <w:rPr>
          <w:rFonts w:ascii="Times New Roman" w:hAnsi="Times New Roman" w:eastAsia="Times New Roman" w:cs="Times New Roman"/>
          <w:sz w:val="24"/>
          <w:szCs w:val="24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add</w:t>
      </w:r>
      <w:r>
        <w:rPr>
          <w:rFonts w:ascii="Times New Roman" w:hAnsi="Times New Roman" w:eastAsia="Times New Roman" w:cs="Times New Roman"/>
          <w:sz w:val="24"/>
          <w:szCs w:val="24"/>
          <w:spacing w:val="4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some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household</w:t>
      </w:r>
      <w:r>
        <w:rPr>
          <w:rFonts w:ascii="Times New Roman" w:hAnsi="Times New Roman" w:eastAsia="Times New Roman" w:cs="Times New Roman"/>
          <w:sz w:val="24"/>
          <w:szCs w:val="24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washing</w:t>
      </w:r>
      <w:r>
        <w:rPr>
          <w:rFonts w:ascii="Times New Roman" w:hAnsi="Times New Roman" w:eastAsia="Times New Roman" w:cs="Times New Roman"/>
          <w:sz w:val="24"/>
          <w:szCs w:val="24"/>
          <w:spacing w:val="4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liq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uid</w:t>
      </w:r>
      <w:r>
        <w:rPr>
          <w:rFonts w:ascii="Times New Roman" w:hAnsi="Times New Roman" w:eastAsia="Times New Roman" w:cs="Times New Roman"/>
          <w:sz w:val="24"/>
          <w:szCs w:val="24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tap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water</w:t>
      </w:r>
      <w:r>
        <w:rPr>
          <w:rFonts w:ascii="Times New Roman" w:hAnsi="Times New Roman" w:eastAsia="Times New Roman" w:cs="Times New Roman"/>
          <w:sz w:val="24"/>
          <w:szCs w:val="24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clean.</w:t>
      </w:r>
    </w:p>
    <w:p>
      <w:pPr>
        <w:spacing w:line="191" w:lineRule="auto"/>
        <w:sectPr>
          <w:footerReference w:type="default" r:id="rId20"/>
          <w:pgSz w:w="11910" w:h="16850"/>
          <w:pgMar w:top="1432" w:right="1691" w:bottom="1360" w:left="1684" w:header="0" w:footer="1195" w:gutter="0"/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ind w:right="7"/>
        <w:spacing w:before="142" w:line="412" w:lineRule="exact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Check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whether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terminal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dry.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Otherwise,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wipe</w:t>
      </w:r>
      <w:r>
        <w:rPr>
          <w:rFonts w:ascii="Times New Roman" w:hAnsi="Times New Roman" w:eastAsia="Times New Roman" w:cs="Times New Roman"/>
          <w:sz w:val="24"/>
          <w:szCs w:val="24"/>
          <w:spacing w:val="17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anhydrous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alcohol,</w:t>
      </w:r>
    </w:p>
    <w:p>
      <w:pPr>
        <w:ind w:left="363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blow dry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 use.</w:t>
      </w:r>
    </w:p>
    <w:p>
      <w:pPr>
        <w:ind w:left="364" w:right="7" w:hanging="363"/>
        <w:spacing w:before="173" w:line="356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2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Check the cable of 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sensor: </w:t>
      </w:r>
      <w:r>
        <w:rPr>
          <w:rFonts w:ascii="Times New Roman" w:hAnsi="Times New Roman" w:eastAsia="Times New Roman" w:cs="Times New Roman"/>
          <w:sz w:val="24"/>
          <w:szCs w:val="24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-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shell or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cable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amaged,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stop using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contact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after-sales</w:t>
      </w:r>
      <w:r>
        <w:rPr>
          <w:rFonts w:ascii="Times New Roman" w:hAnsi="Times New Roman" w:eastAsia="Times New Roman" w:cs="Times New Roman"/>
          <w:sz w:val="24"/>
          <w:szCs w:val="24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replacement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ti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me.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cable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be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taut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during normal work,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otherwise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easy to break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internal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wire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he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cable,</w:t>
      </w:r>
    </w:p>
    <w:p>
      <w:pPr>
        <w:ind w:left="371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causing the sensor to not work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 xml:space="preserve"> normally.</w:t>
      </w:r>
    </w:p>
    <w:p>
      <w:pPr>
        <w:ind w:left="375" w:right="7" w:hanging="375"/>
        <w:spacing w:before="174" w:line="35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3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storage: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electrodes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are not used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long time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(more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than two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weeks)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stored</w:t>
      </w:r>
      <w:r>
        <w:rPr>
          <w:rFonts w:ascii="Times New Roman" w:hAnsi="Times New Roman" w:eastAsia="Times New Roman" w:cs="Times New Roman"/>
          <w:sz w:val="24"/>
          <w:szCs w:val="24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dry.</w:t>
      </w:r>
      <w:r>
        <w:rPr>
          <w:rFonts w:ascii="Times New Roman" w:hAnsi="Times New Roman" w:eastAsia="Times New Roman" w:cs="Times New Roman"/>
          <w:sz w:val="24"/>
          <w:szCs w:val="24"/>
          <w:spacing w:val="4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electrodes</w:t>
      </w:r>
      <w:r>
        <w:rPr>
          <w:rFonts w:ascii="Times New Roman" w:hAnsi="Times New Roman" w:eastAsia="Times New Roman" w:cs="Times New Roman"/>
          <w:sz w:val="24"/>
          <w:szCs w:val="24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inductio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n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elements</w:t>
      </w:r>
      <w:r>
        <w:rPr>
          <w:rFonts w:ascii="Times New Roman" w:hAnsi="Times New Roman" w:eastAsia="Times New Roman" w:cs="Times New Roman"/>
          <w:sz w:val="24"/>
          <w:szCs w:val="24"/>
          <w:spacing w:val="4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spacing w:val="4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covered</w:t>
      </w:r>
      <w:r>
        <w:rPr>
          <w:rFonts w:ascii="Times New Roman" w:hAnsi="Times New Roman" w:eastAsia="Times New Roman" w:cs="Times New Roman"/>
          <w:sz w:val="24"/>
          <w:szCs w:val="24"/>
          <w:spacing w:val="4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</w:p>
    <w:p>
      <w:pPr>
        <w:ind w:left="362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protective cap.</w:t>
      </w:r>
    </w:p>
    <w:p>
      <w:pPr>
        <w:pStyle w:val="BodyText"/>
        <w:spacing w:line="457" w:lineRule="auto"/>
        <w:rPr/>
      </w:pPr>
      <w:r/>
    </w:p>
    <w:p>
      <w:pPr>
        <w:ind w:left="240"/>
        <w:spacing w:before="69" w:line="185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pH electrode</w:t>
      </w:r>
    </w:p>
    <w:p>
      <w:pPr>
        <w:spacing w:line="138" w:lineRule="exact"/>
        <w:rPr/>
      </w:pPr>
      <w:r/>
    </w:p>
    <w:tbl>
      <w:tblPr>
        <w:tblStyle w:val="TableNormal"/>
        <w:tblW w:w="7355" w:type="dxa"/>
        <w:tblInd w:w="642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819"/>
        <w:gridCol w:w="4536"/>
      </w:tblGrid>
      <w:tr>
        <w:trPr>
          <w:trHeight w:val="640" w:hRule="atLeast"/>
        </w:trPr>
        <w:tc>
          <w:tcPr>
            <w:tcW w:w="2819" w:type="dxa"/>
            <w:vAlign w:val="top"/>
          </w:tcPr>
          <w:p>
            <w:pPr>
              <w:pStyle w:val="TableText"/>
              <w:ind w:left="369"/>
              <w:spacing w:before="249" w:line="195" w:lineRule="auto"/>
              <w:rPr/>
            </w:pPr>
            <w:r>
              <w:rPr>
                <w:b/>
                <w:bCs/>
                <w:spacing w:val="22"/>
              </w:rPr>
              <w:t>Maintenance</w:t>
            </w:r>
            <w:r>
              <w:rPr>
                <w:b/>
                <w:bCs/>
                <w:spacing w:val="25"/>
              </w:rPr>
              <w:t xml:space="preserve">  </w:t>
            </w:r>
            <w:r>
              <w:rPr>
                <w:b/>
                <w:bCs/>
                <w:spacing w:val="22"/>
              </w:rPr>
              <w:t>tasks</w:t>
            </w:r>
          </w:p>
        </w:tc>
        <w:tc>
          <w:tcPr>
            <w:tcW w:w="4536" w:type="dxa"/>
            <w:vAlign w:val="top"/>
          </w:tcPr>
          <w:p>
            <w:pPr>
              <w:pStyle w:val="TableText"/>
              <w:ind w:left="116"/>
              <w:spacing w:before="249" w:line="197" w:lineRule="auto"/>
              <w:rPr/>
            </w:pPr>
            <w:r>
              <w:rPr>
                <w:b/>
                <w:bCs/>
                <w:spacing w:val="19"/>
              </w:rPr>
              <w:t>Suggested</w:t>
            </w:r>
            <w:r>
              <w:rPr>
                <w:b/>
                <w:bCs/>
                <w:spacing w:val="58"/>
                <w:w w:val="101"/>
              </w:rPr>
              <w:t xml:space="preserve"> </w:t>
            </w:r>
            <w:r>
              <w:rPr>
                <w:b/>
                <w:bCs/>
                <w:spacing w:val="19"/>
              </w:rPr>
              <w:t>frequency</w:t>
            </w:r>
            <w:r>
              <w:rPr>
                <w:b/>
                <w:bCs/>
                <w:spacing w:val="3"/>
              </w:rPr>
              <w:t xml:space="preserve">  </w:t>
            </w:r>
            <w:r>
              <w:rPr>
                <w:b/>
                <w:bCs/>
                <w:spacing w:val="19"/>
              </w:rPr>
              <w:t>of   maintenance</w:t>
            </w:r>
          </w:p>
        </w:tc>
      </w:tr>
      <w:tr>
        <w:trPr>
          <w:trHeight w:val="798" w:hRule="atLeast"/>
        </w:trPr>
        <w:tc>
          <w:tcPr>
            <w:tcW w:w="281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57" w:line="199" w:lineRule="auto"/>
              <w:rPr/>
            </w:pPr>
            <w:r>
              <w:rPr>
                <w:spacing w:val="11"/>
              </w:rPr>
              <w:t>Calibrate</w:t>
            </w:r>
            <w:r>
              <w:rPr>
                <w:spacing w:val="30"/>
              </w:rPr>
              <w:t xml:space="preserve"> </w:t>
            </w:r>
            <w:r>
              <w:rPr>
                <w:spacing w:val="11"/>
              </w:rPr>
              <w:t>the sensor</w:t>
            </w:r>
          </w:p>
        </w:tc>
        <w:tc>
          <w:tcPr>
            <w:tcW w:w="4536" w:type="dxa"/>
            <w:vAlign w:val="top"/>
          </w:tcPr>
          <w:p>
            <w:pPr>
              <w:pStyle w:val="TableText"/>
              <w:ind w:left="3" w:right="236" w:firstLine="1"/>
              <w:spacing w:before="202" w:line="226" w:lineRule="auto"/>
              <w:rPr/>
            </w:pPr>
            <w:r>
              <w:rPr>
                <w:spacing w:val="11"/>
              </w:rPr>
              <w:t>Perform the two-point</w:t>
            </w:r>
            <w:r>
              <w:rPr>
                <w:spacing w:val="40"/>
                <w:w w:val="101"/>
              </w:rPr>
              <w:t xml:space="preserve"> </w:t>
            </w:r>
            <w:r>
              <w:rPr>
                <w:spacing w:val="11"/>
              </w:rPr>
              <w:t>calibration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11"/>
              </w:rPr>
              <w:t>based on the</w:t>
            </w:r>
            <w:r>
              <w:rPr/>
              <w:t xml:space="preserve"> </w:t>
            </w:r>
            <w:r>
              <w:rPr>
                <w:spacing w:val="14"/>
              </w:rPr>
              <w:t>measurement</w:t>
            </w:r>
          </w:p>
        </w:tc>
      </w:tr>
      <w:tr>
        <w:trPr>
          <w:trHeight w:val="1209" w:hRule="atLeast"/>
        </w:trPr>
        <w:tc>
          <w:tcPr>
            <w:tcW w:w="281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57" w:line="201" w:lineRule="auto"/>
              <w:rPr/>
            </w:pPr>
            <w:r>
              <w:rPr>
                <w:spacing w:val="11"/>
              </w:rPr>
              <w:t>Change</w:t>
            </w:r>
            <w:r>
              <w:rPr>
                <w:spacing w:val="37"/>
                <w:w w:val="101"/>
              </w:rPr>
              <w:t xml:space="preserve"> </w:t>
            </w:r>
            <w:r>
              <w:rPr>
                <w:spacing w:val="11"/>
              </w:rPr>
              <w:t>the</w:t>
            </w:r>
            <w:r>
              <w:rPr>
                <w:spacing w:val="23"/>
              </w:rPr>
              <w:t xml:space="preserve"> </w:t>
            </w:r>
            <w:r>
              <w:rPr>
                <w:spacing w:val="11"/>
              </w:rPr>
              <w:t>pH electrode</w:t>
            </w:r>
          </w:p>
        </w:tc>
        <w:tc>
          <w:tcPr>
            <w:tcW w:w="4536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8"/>
              <w:spacing w:before="58" w:line="379" w:lineRule="exact"/>
              <w:rPr/>
            </w:pPr>
            <w:r>
              <w:rPr>
                <w:spacing w:val="11"/>
                <w:position w:val="16"/>
              </w:rPr>
              <w:t>Please</w:t>
            </w:r>
            <w:r>
              <w:rPr>
                <w:spacing w:val="25"/>
                <w:position w:val="16"/>
              </w:rPr>
              <w:t xml:space="preserve"> </w:t>
            </w:r>
            <w:r>
              <w:rPr>
                <w:spacing w:val="11"/>
                <w:position w:val="16"/>
              </w:rPr>
              <w:t>replace</w:t>
            </w:r>
            <w:r>
              <w:rPr>
                <w:spacing w:val="22"/>
                <w:w w:val="101"/>
                <w:position w:val="16"/>
              </w:rPr>
              <w:t xml:space="preserve">  </w:t>
            </w:r>
            <w:r>
              <w:rPr>
                <w:spacing w:val="11"/>
                <w:position w:val="16"/>
              </w:rPr>
              <w:t>the</w:t>
            </w:r>
            <w:r>
              <w:rPr>
                <w:position w:val="16"/>
              </w:rPr>
              <w:t xml:space="preserve">   </w:t>
            </w:r>
            <w:r>
              <w:rPr>
                <w:spacing w:val="11"/>
                <w:position w:val="16"/>
              </w:rPr>
              <w:t>electrode</w:t>
            </w:r>
            <w:r>
              <w:rPr>
                <w:spacing w:val="1"/>
                <w:position w:val="16"/>
              </w:rPr>
              <w:t xml:space="preserve">   </w:t>
            </w:r>
            <w:r>
              <w:rPr>
                <w:spacing w:val="11"/>
                <w:position w:val="16"/>
              </w:rPr>
              <w:t>according  t</w:t>
            </w:r>
            <w:r>
              <w:rPr>
                <w:spacing w:val="10"/>
                <w:position w:val="16"/>
              </w:rPr>
              <w:t>o the</w:t>
            </w:r>
          </w:p>
          <w:p>
            <w:pPr>
              <w:pStyle w:val="TableText"/>
              <w:ind w:left="106"/>
              <w:spacing w:line="200" w:lineRule="auto"/>
              <w:rPr/>
            </w:pPr>
            <w:r>
              <w:rPr>
                <w:spacing w:val="12"/>
              </w:rPr>
              <w:t>warranty</w:t>
            </w:r>
            <w:r>
              <w:rPr>
                <w:spacing w:val="23"/>
                <w:w w:val="101"/>
              </w:rPr>
              <w:t xml:space="preserve"> </w:t>
            </w:r>
            <w:r>
              <w:rPr>
                <w:spacing w:val="12"/>
              </w:rPr>
              <w:t>period</w:t>
            </w:r>
            <w:r>
              <w:rPr>
                <w:spacing w:val="30"/>
                <w:w w:val="101"/>
              </w:rPr>
              <w:t xml:space="preserve"> </w:t>
            </w:r>
            <w:r>
              <w:rPr>
                <w:spacing w:val="12"/>
              </w:rPr>
              <w:t>and  applicat</w:t>
            </w:r>
            <w:r>
              <w:rPr>
                <w:spacing w:val="11"/>
              </w:rPr>
              <w:t>ion</w:t>
            </w:r>
            <w:r>
              <w:rPr>
                <w:spacing w:val="24"/>
              </w:rPr>
              <w:t xml:space="preserve"> </w:t>
            </w:r>
            <w:r>
              <w:rPr>
                <w:spacing w:val="11"/>
              </w:rPr>
              <w:t>environment</w:t>
            </w:r>
          </w:p>
        </w:tc>
      </w:tr>
    </w:tbl>
    <w:p>
      <w:pPr>
        <w:pStyle w:val="BodyText"/>
        <w:spacing w:line="306" w:lineRule="auto"/>
        <w:rPr/>
      </w:pPr>
      <w:r/>
    </w:p>
    <w:p>
      <w:pPr>
        <w:ind w:left="240"/>
        <w:spacing w:before="69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Maintenance method:</w:t>
      </w:r>
    </w:p>
    <w:p>
      <w:pPr>
        <w:ind w:left="585" w:hanging="353"/>
        <w:spacing w:before="194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1)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9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Clean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outer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surface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of 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sensor: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Observe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glass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measuring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part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 the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el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ectrode</w:t>
      </w:r>
      <w:r>
        <w:rPr>
          <w:rFonts w:ascii="Times New Roman" w:hAnsi="Times New Roman" w:eastAsia="Times New Roman" w:cs="Times New Roman"/>
          <w:sz w:val="24"/>
          <w:szCs w:val="24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head.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 the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glass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contact</w:t>
      </w:r>
      <w:r>
        <w:rPr>
          <w:rFonts w:ascii="Times New Roman" w:hAnsi="Times New Roman" w:eastAsia="Times New Roman" w:cs="Times New Roman"/>
          <w:sz w:val="24"/>
          <w:szCs w:val="24"/>
          <w:spacing w:val="2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surface</w:t>
      </w:r>
      <w:r>
        <w:rPr>
          <w:rFonts w:ascii="Times New Roman" w:hAnsi="Times New Roman" w:eastAsia="Times New Roman" w:cs="Times New Roman"/>
          <w:sz w:val="24"/>
          <w:szCs w:val="24"/>
          <w:spacing w:val="2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covered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use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wet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cotton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swab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an</w:t>
      </w:r>
      <w:r>
        <w:rPr>
          <w:rFonts w:ascii="Times New Roman" w:hAnsi="Times New Roman" w:eastAsia="Times New Roman" w:cs="Times New Roman"/>
          <w:sz w:val="24"/>
          <w:szCs w:val="24"/>
        </w:rPr>
        <w:t>d</w:t>
      </w:r>
    </w:p>
    <w:p>
      <w:pPr>
        <w:ind w:left="584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gently wipe the surface until it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clean!</w:t>
      </w:r>
    </w:p>
    <w:p>
      <w:pPr>
        <w:ind w:right="19"/>
        <w:spacing w:before="192" w:line="416" w:lineRule="exact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  <w:position w:val="16"/>
        </w:rPr>
        <w:t>2)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8"/>
          <w:position w:val="16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  <w:position w:val="16"/>
        </w:rPr>
        <w:t>Check 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6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  <w:position w:val="16"/>
        </w:rPr>
        <w:t>cable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8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  <w:position w:val="16"/>
        </w:rPr>
        <w:t>of 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8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  <w:position w:val="16"/>
        </w:rPr>
        <w:t>sensor: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5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-1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shell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cable</w:t>
      </w:r>
      <w:r>
        <w:rPr>
          <w:rFonts w:ascii="Times New Roman" w:hAnsi="Times New Roman" w:eastAsia="Times New Roman" w:cs="Times New Roman"/>
          <w:sz w:val="24"/>
          <w:szCs w:val="24"/>
          <w:spacing w:val="15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5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damaged,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stop using it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and</w:t>
      </w:r>
    </w:p>
    <w:p>
      <w:pPr>
        <w:ind w:left="585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contact the after-sales service for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replacement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time.</w:t>
      </w:r>
    </w:p>
    <w:p>
      <w:pPr>
        <w:ind w:left="584" w:right="7" w:hanging="364"/>
        <w:spacing w:before="193" w:line="36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3)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26"/>
          <w:w w:val="101"/>
        </w:rPr>
        <w:t xml:space="preserve"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4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storage: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When</w:t>
      </w:r>
      <w:r>
        <w:rPr>
          <w:rFonts w:ascii="Times New Roman" w:hAnsi="Times New Roman" w:eastAsia="Times New Roman" w:cs="Times New Roman"/>
          <w:sz w:val="24"/>
          <w:szCs w:val="24"/>
          <w:spacing w:val="3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3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use,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black</w:t>
      </w:r>
      <w:r>
        <w:rPr>
          <w:rFonts w:ascii="Times New Roman" w:hAnsi="Times New Roman" w:eastAsia="Times New Roman" w:cs="Times New Roman"/>
          <w:sz w:val="24"/>
          <w:szCs w:val="24"/>
          <w:spacing w:val="3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pla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stic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cap</w:t>
      </w:r>
      <w:r>
        <w:rPr>
          <w:rFonts w:ascii="Times New Roman" w:hAnsi="Times New Roman" w:eastAsia="Times New Roman" w:cs="Times New Roman"/>
          <w:sz w:val="24"/>
          <w:szCs w:val="24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be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fastened to</w:t>
      </w:r>
      <w:r>
        <w:rPr>
          <w:rFonts w:ascii="Times New Roman" w:hAnsi="Times New Roman" w:eastAsia="Times New Roman" w:cs="Times New Roman"/>
          <w:sz w:val="24"/>
          <w:szCs w:val="24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check whether the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sponge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inside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 wet,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if it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w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et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enough,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add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3mol/L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 potassium</w:t>
      </w:r>
      <w:r>
        <w:rPr>
          <w:rFonts w:ascii="Times New Roman" w:hAnsi="Times New Roman" w:eastAsia="Times New Roman" w:cs="Times New Roman"/>
          <w:sz w:val="24"/>
          <w:szCs w:val="24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chloride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solution,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3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let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electrode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stor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ed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</w:p>
    <w:p>
      <w:pPr>
        <w:ind w:left="588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solution with potass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ium chloride.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ind w:left="245"/>
        <w:spacing w:before="69" w:line="188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COD sensor</w:t>
      </w:r>
    </w:p>
    <w:p>
      <w:pPr>
        <w:spacing w:line="139" w:lineRule="exact"/>
        <w:rPr/>
      </w:pPr>
      <w:r/>
    </w:p>
    <w:tbl>
      <w:tblPr>
        <w:tblStyle w:val="TableNormal"/>
        <w:tblW w:w="6807" w:type="dxa"/>
        <w:tblInd w:w="916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556"/>
        <w:gridCol w:w="4251"/>
      </w:tblGrid>
      <w:tr>
        <w:trPr>
          <w:trHeight w:val="651" w:hRule="atLeast"/>
        </w:trPr>
        <w:tc>
          <w:tcPr>
            <w:tcW w:w="2556" w:type="dxa"/>
            <w:vAlign w:val="top"/>
          </w:tcPr>
          <w:p>
            <w:pPr>
              <w:pStyle w:val="TableText"/>
              <w:ind w:left="237"/>
              <w:spacing w:before="258" w:line="195" w:lineRule="auto"/>
              <w:rPr/>
            </w:pPr>
            <w:r>
              <w:rPr>
                <w:b/>
                <w:bCs/>
                <w:spacing w:val="22"/>
              </w:rPr>
              <w:t>Maintenance</w:t>
            </w:r>
            <w:r>
              <w:rPr>
                <w:b/>
                <w:bCs/>
                <w:spacing w:val="25"/>
              </w:rPr>
              <w:t xml:space="preserve">  </w:t>
            </w:r>
            <w:r>
              <w:rPr>
                <w:b/>
                <w:bCs/>
                <w:spacing w:val="22"/>
              </w:rPr>
              <w:t>tasks</w:t>
            </w:r>
          </w:p>
        </w:tc>
        <w:tc>
          <w:tcPr>
            <w:tcW w:w="4251" w:type="dxa"/>
            <w:vAlign w:val="top"/>
          </w:tcPr>
          <w:p>
            <w:pPr>
              <w:pStyle w:val="TableText"/>
              <w:ind w:left="117"/>
              <w:spacing w:before="258" w:line="197" w:lineRule="auto"/>
              <w:rPr/>
            </w:pPr>
            <w:r>
              <w:rPr>
                <w:b/>
                <w:bCs/>
                <w:spacing w:val="19"/>
              </w:rPr>
              <w:t>Suggested</w:t>
            </w:r>
            <w:r>
              <w:rPr>
                <w:b/>
                <w:bCs/>
                <w:spacing w:val="56"/>
              </w:rPr>
              <w:t xml:space="preserve"> </w:t>
            </w:r>
            <w:r>
              <w:rPr>
                <w:b/>
                <w:bCs/>
                <w:spacing w:val="19"/>
              </w:rPr>
              <w:t>frequency</w:t>
            </w:r>
            <w:r>
              <w:rPr>
                <w:b/>
                <w:bCs/>
                <w:spacing w:val="3"/>
              </w:rPr>
              <w:t xml:space="preserve">  </w:t>
            </w:r>
            <w:r>
              <w:rPr>
                <w:b/>
                <w:bCs/>
                <w:spacing w:val="19"/>
              </w:rPr>
              <w:t>of   maintenance</w:t>
            </w:r>
          </w:p>
        </w:tc>
      </w:tr>
      <w:tr>
        <w:trPr>
          <w:trHeight w:val="397" w:hRule="atLeast"/>
        </w:trPr>
        <w:tc>
          <w:tcPr>
            <w:tcW w:w="2556" w:type="dxa"/>
            <w:vAlign w:val="top"/>
          </w:tcPr>
          <w:p>
            <w:pPr>
              <w:pStyle w:val="TableText"/>
              <w:ind w:left="115"/>
              <w:spacing w:before="177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Cleaning</w:t>
            </w:r>
            <w:r>
              <w:rPr>
                <w:sz w:val="19"/>
                <w:szCs w:val="19"/>
                <w:spacing w:val="31"/>
                <w:w w:val="101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the sensor</w:t>
            </w:r>
          </w:p>
        </w:tc>
        <w:tc>
          <w:tcPr>
            <w:tcW w:w="4251" w:type="dxa"/>
            <w:vAlign w:val="top"/>
          </w:tcPr>
          <w:p>
            <w:pPr>
              <w:pStyle w:val="TableText"/>
              <w:ind w:left="113"/>
              <w:spacing w:before="177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Clean regularly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1"/>
          <w:pgSz w:w="11910" w:h="16850"/>
          <w:pgMar w:top="1432" w:right="1685" w:bottom="1361" w:left="1683" w:header="0" w:footer="1195" w:gutter="0"/>
        </w:sectPr>
        <w:rPr/>
      </w:pPr>
    </w:p>
    <w:p>
      <w:pPr>
        <w:spacing w:line="87" w:lineRule="exact"/>
        <w:rPr/>
      </w:pPr>
      <w:r/>
    </w:p>
    <w:tbl>
      <w:tblPr>
        <w:tblStyle w:val="TableNormal"/>
        <w:tblW w:w="6807" w:type="dxa"/>
        <w:tblInd w:w="81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556"/>
        <w:gridCol w:w="4251"/>
      </w:tblGrid>
      <w:tr>
        <w:trPr>
          <w:trHeight w:val="804" w:hRule="atLeast"/>
        </w:trPr>
        <w:tc>
          <w:tcPr>
            <w:tcW w:w="2556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5"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Calibrate</w:t>
            </w:r>
            <w:r>
              <w:rPr>
                <w:sz w:val="19"/>
                <w:szCs w:val="19"/>
                <w:spacing w:val="27"/>
                <w:w w:val="101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the sensor</w:t>
            </w:r>
          </w:p>
        </w:tc>
        <w:tc>
          <w:tcPr>
            <w:tcW w:w="4251" w:type="dxa"/>
            <w:vAlign w:val="top"/>
          </w:tcPr>
          <w:p>
            <w:pPr>
              <w:pStyle w:val="TableText"/>
              <w:ind w:left="105" w:right="25" w:firstLine="7"/>
              <w:spacing w:before="265" w:line="22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2"/>
              </w:rPr>
              <w:t>Over</w:t>
            </w:r>
            <w:r>
              <w:rPr>
                <w:sz w:val="19"/>
                <w:szCs w:val="19"/>
                <w:spacing w:val="23"/>
              </w:rPr>
              <w:t xml:space="preserve"> </w:t>
            </w:r>
            <w:r>
              <w:rPr>
                <w:sz w:val="19"/>
                <w:szCs w:val="19"/>
                <w:spacing w:val="12"/>
              </w:rPr>
              <w:t>the</w:t>
            </w:r>
            <w:r>
              <w:rPr>
                <w:sz w:val="19"/>
                <w:szCs w:val="19"/>
                <w:spacing w:val="25"/>
              </w:rPr>
              <w:t xml:space="preserve"> </w:t>
            </w:r>
            <w:r>
              <w:rPr>
                <w:sz w:val="19"/>
                <w:szCs w:val="19"/>
                <w:spacing w:val="12"/>
              </w:rPr>
              <w:t>measurement</w:t>
            </w:r>
            <w:r>
              <w:rPr>
                <w:sz w:val="19"/>
                <w:szCs w:val="19"/>
                <w:spacing w:val="26"/>
              </w:rPr>
              <w:t xml:space="preserve"> </w:t>
            </w:r>
            <w:r>
              <w:rPr>
                <w:sz w:val="19"/>
                <w:szCs w:val="19"/>
                <w:spacing w:val="12"/>
              </w:rPr>
              <w:t>error,</w:t>
            </w:r>
            <w:r>
              <w:rPr>
                <w:sz w:val="19"/>
                <w:szCs w:val="19"/>
                <w:spacing w:val="21"/>
                <w:w w:val="101"/>
              </w:rPr>
              <w:t xml:space="preserve"> </w:t>
            </w:r>
            <w:r>
              <w:rPr>
                <w:sz w:val="19"/>
                <w:szCs w:val="19"/>
                <w:spacing w:val="12"/>
              </w:rPr>
              <w:t>perf</w:t>
            </w:r>
            <w:r>
              <w:rPr>
                <w:sz w:val="19"/>
                <w:szCs w:val="19"/>
                <w:spacing w:val="11"/>
              </w:rPr>
              <w:t>orm</w:t>
            </w:r>
            <w:r>
              <w:rPr>
                <w:sz w:val="19"/>
                <w:szCs w:val="19"/>
                <w:spacing w:val="29"/>
                <w:w w:val="101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the two-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point calibration</w:t>
            </w:r>
          </w:p>
        </w:tc>
      </w:tr>
    </w:tbl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ind w:left="486" w:right="76" w:hanging="356"/>
        <w:spacing w:before="78" w:line="38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1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>）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Clean the outer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surface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of 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</w:rPr>
        <w:t>sensor: </w:t>
      </w:r>
      <w:r>
        <w:rPr>
          <w:rFonts w:ascii="Times New Roman" w:hAnsi="Times New Roman" w:eastAsia="Times New Roman" w:cs="Times New Roman"/>
          <w:sz w:val="24"/>
          <w:szCs w:val="24"/>
        </w:rPr>
        <w:t>Clean the outer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surface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 with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tap</w:t>
      </w:r>
      <w:r>
        <w:rPr>
          <w:rFonts w:ascii="Times New Roman" w:hAnsi="Times New Roman" w:eastAsia="Times New Roman" w:cs="Times New Roman"/>
          <w:sz w:val="24"/>
          <w:szCs w:val="24"/>
          <w:spacing w:val="4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water,</w:t>
      </w:r>
      <w:r>
        <w:rPr>
          <w:rFonts w:ascii="Times New Roman" w:hAnsi="Times New Roman" w:eastAsia="Times New Roman" w:cs="Times New Roman"/>
          <w:sz w:val="24"/>
          <w:szCs w:val="24"/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there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5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still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debris</w:t>
      </w:r>
      <w:r>
        <w:rPr>
          <w:rFonts w:ascii="Times New Roman" w:hAnsi="Times New Roman" w:eastAsia="Times New Roman" w:cs="Times New Roman"/>
          <w:sz w:val="24"/>
          <w:szCs w:val="24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residue,</w:t>
      </w:r>
      <w:r>
        <w:rPr>
          <w:rFonts w:ascii="Times New Roman" w:hAnsi="Times New Roman" w:eastAsia="Times New Roman" w:cs="Times New Roman"/>
          <w:sz w:val="24"/>
          <w:szCs w:val="24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wipe</w:t>
      </w:r>
      <w:r>
        <w:rPr>
          <w:rFonts w:ascii="Times New Roman" w:hAnsi="Times New Roman" w:eastAsia="Times New Roman" w:cs="Times New Roman"/>
          <w:sz w:val="24"/>
          <w:szCs w:val="24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5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4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wet</w:t>
      </w:r>
      <w:r>
        <w:rPr>
          <w:rFonts w:ascii="Times New Roman" w:hAnsi="Times New Roman" w:eastAsia="Times New Roman" w:cs="Times New Roman"/>
          <w:sz w:val="24"/>
          <w:szCs w:val="24"/>
          <w:spacing w:val="5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soft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cl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oth,</w:t>
      </w:r>
      <w:r>
        <w:rPr>
          <w:rFonts w:ascii="Times New Roman" w:hAnsi="Times New Roman" w:eastAsia="Times New Roman" w:cs="Times New Roman"/>
          <w:sz w:val="24"/>
          <w:szCs w:val="24"/>
          <w:spacing w:val="5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5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some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stubborn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dirt,</w:t>
      </w:r>
      <w:r>
        <w:rPr>
          <w:rFonts w:ascii="Times New Roman" w:hAnsi="Times New Roman" w:eastAsia="Times New Roman" w:cs="Times New Roman"/>
          <w:sz w:val="24"/>
          <w:szCs w:val="24"/>
          <w:spacing w:val="2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can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add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some</w:t>
      </w:r>
      <w:r>
        <w:rPr>
          <w:rFonts w:ascii="Times New Roman" w:hAnsi="Times New Roman" w:eastAsia="Times New Roman" w:cs="Times New Roman"/>
          <w:sz w:val="24"/>
          <w:szCs w:val="24"/>
          <w:spacing w:val="2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household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washing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liquid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tap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ater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clean.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Check whether the window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sensor is</w:t>
      </w:r>
      <w:r>
        <w:rPr>
          <w:rFonts w:ascii="Times New Roman" w:hAnsi="Times New Roman" w:eastAsia="Times New Roman" w:cs="Times New Roman"/>
          <w:sz w:val="24"/>
          <w:szCs w:val="24"/>
          <w:spacing w:val="1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dirt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whether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cleaning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brush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</w:p>
    <w:p>
      <w:pPr>
        <w:ind w:left="485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working properly.</w:t>
      </w:r>
    </w:p>
    <w:p>
      <w:pPr>
        <w:ind w:left="484" w:right="52" w:hanging="364"/>
        <w:spacing w:before="297" w:line="38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2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）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Check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cable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sensor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:</w:t>
      </w:r>
      <w:r>
        <w:rPr>
          <w:rFonts w:ascii="Times New Roman" w:hAnsi="Times New Roman" w:eastAsia="Times New Roman" w:cs="Times New Roman"/>
          <w:sz w:val="24"/>
          <w:szCs w:val="24"/>
          <w:spacing w:val="3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 the</w:t>
      </w:r>
      <w:r>
        <w:rPr>
          <w:rFonts w:ascii="Times New Roman" w:hAnsi="Times New Roman" w:eastAsia="Times New Roman" w:cs="Times New Roman"/>
          <w:sz w:val="24"/>
          <w:szCs w:val="24"/>
          <w:spacing w:val="3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shell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3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cable</w:t>
      </w:r>
      <w:r>
        <w:rPr>
          <w:rFonts w:ascii="Times New Roman" w:hAnsi="Times New Roman" w:eastAsia="Times New Roman" w:cs="Times New Roman"/>
          <w:sz w:val="24"/>
          <w:szCs w:val="24"/>
          <w:spacing w:val="37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34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damaged,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stop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using and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contact the after-sale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</w:t>
      </w:r>
      <w:r>
        <w:rPr>
          <w:rFonts w:ascii="Times New Roman" w:hAnsi="Times New Roman" w:eastAsia="Times New Roman" w:cs="Times New Roman"/>
          <w:sz w:val="24"/>
          <w:szCs w:val="24"/>
          <w:spacing w:val="21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15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 replacement</w:t>
      </w:r>
      <w:r>
        <w:rPr>
          <w:rFonts w:ascii="Times New Roman" w:hAnsi="Times New Roman" w:eastAsia="Times New Roman" w:cs="Times New Roman"/>
          <w:sz w:val="24"/>
          <w:szCs w:val="24"/>
          <w:spacing w:val="1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 time.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cable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should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not be tense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during normal work,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otherwise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easy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to break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internal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wire</w:t>
      </w:r>
      <w:r>
        <w:rPr>
          <w:rFonts w:ascii="Times New Roman" w:hAnsi="Times New Roman" w:eastAsia="Times New Roman" w:cs="Times New Roman"/>
          <w:sz w:val="24"/>
          <w:szCs w:val="24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of</w:t>
      </w:r>
    </w:p>
    <w:p>
      <w:pPr>
        <w:ind w:left="486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the cable, causing the sensor to not work norm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ally.</w:t>
      </w:r>
    </w:p>
    <w:p>
      <w:pPr>
        <w:spacing w:before="296" w:line="481" w:lineRule="exact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position w:val="19"/>
        </w:rPr>
        <w:t>3</w:t>
      </w:r>
      <w:r>
        <w:rPr>
          <w:rFonts w:ascii="SimSun" w:hAnsi="SimSun" w:eastAsia="SimSun" w:cs="SimSun"/>
          <w:sz w:val="24"/>
          <w:szCs w:val="24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  <w:position w:val="19"/>
        </w:rPr>
        <w:t>）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position w:val="19"/>
        </w:rPr>
        <w:t>Sensor storage: </w:t>
      </w:r>
      <w:r>
        <w:rPr>
          <w:rFonts w:ascii="Times New Roman" w:hAnsi="Times New Roman" w:eastAsia="Times New Roman" w:cs="Times New Roman"/>
          <w:sz w:val="24"/>
          <w:szCs w:val="24"/>
          <w:position w:val="19"/>
        </w:rPr>
        <w:t>The electrodes are not used</w:t>
      </w:r>
      <w:r>
        <w:rPr>
          <w:rFonts w:ascii="Times New Roman" w:hAnsi="Times New Roman" w:eastAsia="Times New Roman" w:cs="Times New Roman"/>
          <w:sz w:val="24"/>
          <w:szCs w:val="24"/>
          <w:spacing w:val="11"/>
          <w:position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9"/>
        </w:rPr>
        <w:t>for a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position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9"/>
        </w:rPr>
        <w:t>long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position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position w:val="19"/>
        </w:rPr>
        <w:t>ti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9"/>
        </w:rPr>
        <w:t>me</w:t>
      </w:r>
      <w:r>
        <w:rPr>
          <w:rFonts w:ascii="Times New Roman" w:hAnsi="Times New Roman" w:eastAsia="Times New Roman" w:cs="Times New Roman"/>
          <w:sz w:val="24"/>
          <w:szCs w:val="24"/>
          <w:spacing w:val="11"/>
          <w:position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9"/>
        </w:rPr>
        <w:t>(more</w:t>
      </w:r>
      <w:r>
        <w:rPr>
          <w:rFonts w:ascii="Times New Roman" w:hAnsi="Times New Roman" w:eastAsia="Times New Roman" w:cs="Times New Roman"/>
          <w:sz w:val="24"/>
          <w:szCs w:val="24"/>
          <w:spacing w:val="4"/>
          <w:position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9"/>
        </w:rPr>
        <w:t>than</w:t>
      </w:r>
      <w:r>
        <w:rPr>
          <w:rFonts w:ascii="Times New Roman" w:hAnsi="Times New Roman" w:eastAsia="Times New Roman" w:cs="Times New Roman"/>
          <w:sz w:val="24"/>
          <w:szCs w:val="24"/>
          <w:spacing w:val="5"/>
          <w:position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9"/>
        </w:rPr>
        <w:t>two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position w:val="19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9"/>
        </w:rPr>
        <w:t>weeks)</w:t>
      </w:r>
    </w:p>
    <w:p>
      <w:pPr>
        <w:ind w:left="495"/>
        <w:spacing w:before="2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should be stored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dry.</w:t>
      </w:r>
    </w:p>
    <w:p>
      <w:pPr>
        <w:pStyle w:val="BodyText"/>
        <w:spacing w:line="301" w:lineRule="auto"/>
        <w:rPr/>
      </w:pPr>
      <w:r/>
    </w:p>
    <w:p>
      <w:pPr>
        <w:pStyle w:val="BodyText"/>
        <w:spacing w:line="301" w:lineRule="auto"/>
        <w:rPr/>
      </w:pPr>
      <w:r/>
    </w:p>
    <w:p>
      <w:pPr>
        <w:ind w:left="379"/>
        <w:spacing w:before="69" w:line="18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Precautions:</w:t>
      </w:r>
    </w:p>
    <w:p>
      <w:pPr>
        <w:ind w:left="15" w:right="81" w:firstLine="482"/>
        <w:spacing w:before="195" w:line="384" w:lineRule="auto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All</w:t>
      </w:r>
      <w:r>
        <w:rPr>
          <w:rFonts w:ascii="Times New Roman" w:hAnsi="Times New Roman" w:eastAsia="Times New Roman" w:cs="Times New Roman"/>
          <w:sz w:val="24"/>
          <w:szCs w:val="24"/>
          <w:spacing w:val="48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sensors</w:t>
      </w:r>
      <w:r>
        <w:rPr>
          <w:rFonts w:ascii="Times New Roman" w:hAnsi="Times New Roman" w:eastAsia="Times New Roman" w:cs="Times New Roman"/>
          <w:sz w:val="24"/>
          <w:szCs w:val="24"/>
          <w:spacing w:val="4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contain</w:t>
      </w:r>
      <w:r>
        <w:rPr>
          <w:rFonts w:ascii="Times New Roman" w:hAnsi="Times New Roman" w:eastAsia="Times New Roman" w:cs="Times New Roman"/>
          <w:sz w:val="24"/>
          <w:szCs w:val="24"/>
          <w:spacing w:val="5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sensitive</w:t>
      </w:r>
      <w:r>
        <w:rPr>
          <w:rFonts w:ascii="Times New Roman" w:hAnsi="Times New Roman" w:eastAsia="Times New Roman" w:cs="Times New Roman"/>
          <w:sz w:val="24"/>
          <w:szCs w:val="24"/>
          <w:spacing w:val="43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optical</w:t>
      </w:r>
      <w:r>
        <w:rPr>
          <w:rFonts w:ascii="Times New Roman" w:hAnsi="Times New Roman" w:eastAsia="Times New Roman" w:cs="Times New Roman"/>
          <w:sz w:val="24"/>
          <w:szCs w:val="24"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46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electron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ic</w:t>
      </w:r>
      <w:r>
        <w:rPr>
          <w:rFonts w:ascii="Times New Roman" w:hAnsi="Times New Roman" w:eastAsia="Times New Roman" w:cs="Times New Roman"/>
          <w:sz w:val="24"/>
          <w:szCs w:val="24"/>
          <w:spacing w:val="4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components.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Make</w:t>
      </w:r>
      <w:r>
        <w:rPr>
          <w:rFonts w:ascii="Times New Roman" w:hAnsi="Times New Roman" w:eastAsia="Times New Roman" w:cs="Times New Roman"/>
          <w:sz w:val="24"/>
          <w:szCs w:val="24"/>
          <w:spacing w:val="52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sure</w:t>
      </w:r>
      <w:r>
        <w:rPr>
          <w:rFonts w:ascii="Times New Roman" w:hAnsi="Times New Roman" w:eastAsia="Times New Roman" w:cs="Times New Roman"/>
          <w:sz w:val="24"/>
          <w:szCs w:val="24"/>
          <w:spacing w:val="4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probe is protected from violent mechanical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shocks. Damage t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 the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sensor due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impact</w:t>
      </w:r>
    </w:p>
    <w:p>
      <w:pPr>
        <w:ind w:left="24"/>
        <w:spacing w:before="1" w:line="19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or human caused will not be covered by the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 xml:space="preserve"> warranty.</w:t>
      </w:r>
    </w:p>
    <w:p>
      <w:pPr>
        <w:spacing w:line="191" w:lineRule="auto"/>
        <w:sectPr>
          <w:footerReference w:type="default" r:id="rId22"/>
          <w:pgSz w:w="11910" w:h="16850"/>
          <w:pgMar w:top="1432" w:right="1608" w:bottom="1361" w:left="1786" w:header="0" w:footer="1196" w:gutter="0"/>
        </w:sectPr>
        <w:rPr>
          <w:rFonts w:ascii="Times New Roman" w:hAnsi="Times New Roman" w:eastAsia="Times New Roman" w:cs="Times New Roman"/>
          <w:sz w:val="24"/>
          <w:szCs w:val="24"/>
        </w:rPr>
      </w:pPr>
    </w:p>
    <w:p>
      <w:pPr>
        <w:spacing w:before="242" w:line="188" w:lineRule="auto"/>
        <w:outlineLvl w:val="0"/>
        <w:rPr>
          <w:rFonts w:ascii="Times New Roman" w:hAnsi="Times New Roman" w:eastAsia="Times New Roman" w:cs="Times New Roman"/>
          <w:sz w:val="30"/>
          <w:szCs w:val="30"/>
        </w:rPr>
      </w:pPr>
      <w:bookmarkStart w:name="bookmark12" w:id="12"/>
      <w:bookmarkEnd w:id="12"/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9"/>
        </w:rPr>
        <w:t>4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48"/>
        </w:rPr>
        <w:t xml:space="preserve"> </w:t>
      </w:r>
      <w:r>
        <w:rPr>
          <w:rFonts w:ascii="Times New Roman" w:hAnsi="Times New Roman" w:eastAsia="Times New Roman" w:cs="Times New Roman"/>
          <w:sz w:val="30"/>
          <w:szCs w:val="30"/>
          <w:b/>
          <w:bCs/>
          <w:spacing w:val="9"/>
        </w:rPr>
        <w:t>FAQs</w:t>
      </w:r>
    </w:p>
    <w:p>
      <w:pPr>
        <w:ind w:right="59"/>
        <w:spacing w:before="227" w:line="412" w:lineRule="exact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Table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5-</w:t>
      </w:r>
      <w:r>
        <w:rPr>
          <w:rFonts w:ascii="Times New Roman" w:hAnsi="Times New Roman" w:eastAsia="Times New Roman" w:cs="Times New Roman"/>
          <w:sz w:val="24"/>
          <w:szCs w:val="24"/>
          <w:spacing w:val="-33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spacing w:val="36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lists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possible</w:t>
      </w:r>
      <w:r>
        <w:rPr>
          <w:rFonts w:ascii="Times New Roman" w:hAnsi="Times New Roman" w:eastAsia="Times New Roman" w:cs="Times New Roman"/>
          <w:sz w:val="24"/>
          <w:szCs w:val="24"/>
          <w:spacing w:val="35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issues</w:t>
      </w:r>
      <w:r>
        <w:rPr>
          <w:rFonts w:ascii="Times New Roman" w:hAnsi="Times New Roman" w:eastAsia="Times New Roman" w:cs="Times New Roman"/>
          <w:sz w:val="24"/>
          <w:szCs w:val="24"/>
          <w:spacing w:val="35"/>
          <w:w w:val="101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1"/>
          <w:position w:val="16"/>
        </w:rPr>
        <w:t>s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olutions</w:t>
      </w:r>
      <w:r>
        <w:rPr>
          <w:rFonts w:ascii="Times New Roman" w:hAnsi="Times New Roman" w:eastAsia="Times New Roman" w:cs="Times New Roman"/>
          <w:sz w:val="24"/>
          <w:szCs w:val="24"/>
          <w:spacing w:val="36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28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handheld</w:t>
      </w:r>
      <w:r>
        <w:rPr>
          <w:rFonts w:ascii="Times New Roman" w:hAnsi="Times New Roman" w:eastAsia="Times New Roman" w:cs="Times New Roman"/>
          <w:sz w:val="24"/>
          <w:szCs w:val="24"/>
          <w:spacing w:val="35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instruments.</w:t>
      </w:r>
      <w:r>
        <w:rPr>
          <w:rFonts w:ascii="Times New Roman" w:hAnsi="Times New Roman" w:eastAsia="Times New Roman" w:cs="Times New Roman"/>
          <w:sz w:val="24"/>
          <w:szCs w:val="24"/>
          <w:spacing w:val="33"/>
          <w:position w:val="16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spacing w:val="-2"/>
          <w:position w:val="16"/>
        </w:rPr>
        <w:t>Please</w:t>
      </w:r>
    </w:p>
    <w:p>
      <w:pPr>
        <w:spacing w:before="1" w:line="191" w:lineRule="auto"/>
        <w:jc w:val="righ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contact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us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-27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your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problem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listed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solution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cannot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handle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your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problem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.</w: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2219"/>
        <w:spacing w:before="63" w:line="193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</w:rPr>
        <w:t>Table</w:t>
      </w:r>
      <w:r>
        <w:rPr>
          <w:rFonts w:ascii="Times New Roman" w:hAnsi="Times New Roman" w:eastAsia="Times New Roman" w:cs="Times New Roman"/>
          <w:sz w:val="22"/>
          <w:szCs w:val="22"/>
          <w:spacing w:val="19"/>
          <w:w w:val="101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>5-</w:t>
      </w:r>
      <w:r>
        <w:rPr>
          <w:rFonts w:ascii="Times New Roman" w:hAnsi="Times New Roman" w:eastAsia="Times New Roman" w:cs="Times New Roman"/>
          <w:sz w:val="22"/>
          <w:szCs w:val="22"/>
          <w:spacing w:val="-27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>1 </w:t>
      </w:r>
      <w:r>
        <w:rPr>
          <w:rFonts w:ascii="Times New Roman" w:hAnsi="Times New Roman" w:eastAsia="Times New Roman" w:cs="Times New Roman"/>
          <w:sz w:val="22"/>
          <w:szCs w:val="22"/>
        </w:rPr>
        <w:t>Lists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of</w:t>
      </w:r>
      <w:r>
        <w:rPr>
          <w:rFonts w:ascii="Times New Roman" w:hAnsi="Times New Roman" w:eastAsia="Times New Roman" w:cs="Times New Roman"/>
          <w:sz w:val="22"/>
          <w:szCs w:val="22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frequently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asked</w:t>
      </w:r>
      <w:r>
        <w:rPr>
          <w:rFonts w:ascii="Times New Roman" w:hAnsi="Times New Roman" w:eastAsia="Times New Roman" w:cs="Times New Roman"/>
          <w:sz w:val="22"/>
          <w:szCs w:val="22"/>
          <w:spacing w:val="1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</w:rPr>
        <w:t>questions</w:t>
      </w:r>
      <w:r>
        <w:rPr>
          <w:rFonts w:ascii="Times New Roman" w:hAnsi="Times New Roman" w:eastAsia="Times New Roman" w:cs="Times New Roman"/>
          <w:sz w:val="22"/>
          <w:szCs w:val="22"/>
          <w:spacing w:val="16"/>
        </w:rPr>
        <w:t>.</w:t>
      </w:r>
    </w:p>
    <w:p>
      <w:pPr>
        <w:spacing w:line="127" w:lineRule="exact"/>
        <w:rPr/>
      </w:pPr>
      <w:r/>
    </w:p>
    <w:tbl>
      <w:tblPr>
        <w:tblStyle w:val="TableNormal"/>
        <w:tblW w:w="8424" w:type="dxa"/>
        <w:tblInd w:w="9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521"/>
        <w:gridCol w:w="2955"/>
        <w:gridCol w:w="2948"/>
      </w:tblGrid>
      <w:tr>
        <w:trPr>
          <w:trHeight w:val="807" w:hRule="atLeast"/>
        </w:trPr>
        <w:tc>
          <w:tcPr>
            <w:tcW w:w="2521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"/>
              <w:spacing w:before="54" w:line="197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b/>
                <w:bCs/>
                <w:spacing w:val="23"/>
              </w:rPr>
              <w:t>Abnormal</w:t>
            </w:r>
            <w:r>
              <w:rPr>
                <w:sz w:val="19"/>
                <w:szCs w:val="19"/>
                <w:b/>
                <w:bCs/>
                <w:spacing w:val="4"/>
              </w:rPr>
              <w:t xml:space="preserve">  </w:t>
            </w:r>
            <w:r>
              <w:rPr>
                <w:sz w:val="19"/>
                <w:szCs w:val="19"/>
                <w:b/>
                <w:bCs/>
                <w:spacing w:val="23"/>
              </w:rPr>
              <w:t>phenomenon</w:t>
            </w:r>
          </w:p>
        </w:tc>
        <w:tc>
          <w:tcPr>
            <w:tcW w:w="2955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56"/>
              <w:spacing w:before="54" w:line="19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b/>
                <w:bCs/>
                <w:spacing w:val="12"/>
                <w:w w:val="110"/>
              </w:rPr>
              <w:t>Possible</w:t>
            </w:r>
            <w:r>
              <w:rPr>
                <w:sz w:val="19"/>
                <w:szCs w:val="19"/>
                <w:b/>
                <w:bCs/>
                <w:spacing w:val="3"/>
              </w:rPr>
              <w:t xml:space="preserve">   </w:t>
            </w:r>
            <w:r>
              <w:rPr>
                <w:sz w:val="19"/>
                <w:szCs w:val="19"/>
                <w:b/>
                <w:bCs/>
                <w:spacing w:val="12"/>
                <w:w w:val="110"/>
              </w:rPr>
              <w:t>causes</w:t>
            </w:r>
          </w:p>
        </w:tc>
        <w:tc>
          <w:tcPr>
            <w:tcW w:w="294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90"/>
              <w:spacing w:before="54" w:line="19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b/>
                <w:bCs/>
                <w:spacing w:val="11"/>
                <w:w w:val="112"/>
              </w:rPr>
              <w:t>Solutions</w:t>
            </w:r>
          </w:p>
        </w:tc>
      </w:tr>
      <w:tr>
        <w:trPr>
          <w:trHeight w:val="800" w:hRule="atLeast"/>
        </w:trPr>
        <w:tc>
          <w:tcPr>
            <w:tcW w:w="2521" w:type="dxa"/>
            <w:vAlign w:val="top"/>
            <w:vMerge w:val="restart"/>
            <w:tcBorders>
              <w:bottom w:val="nil"/>
            </w:tcBorders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 w:right="15" w:firstLine="2"/>
              <w:spacing w:before="55" w:line="404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2"/>
              </w:rPr>
              <w:t>Handheld</w:t>
            </w:r>
            <w:r>
              <w:rPr>
                <w:sz w:val="19"/>
                <w:szCs w:val="19"/>
                <w:spacing w:val="10"/>
              </w:rPr>
              <w:t xml:space="preserve">  </w:t>
            </w:r>
            <w:r>
              <w:rPr>
                <w:sz w:val="19"/>
                <w:szCs w:val="19"/>
                <w:spacing w:val="12"/>
              </w:rPr>
              <w:t>instrument</w:t>
            </w:r>
            <w:r>
              <w:rPr>
                <w:sz w:val="19"/>
                <w:szCs w:val="19"/>
                <w:spacing w:val="2"/>
              </w:rPr>
              <w:t xml:space="preserve">  </w:t>
            </w:r>
            <w:r>
              <w:rPr>
                <w:sz w:val="19"/>
                <w:szCs w:val="19"/>
                <w:spacing w:val="12"/>
              </w:rPr>
              <w:t>does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spacing w:val="13"/>
              </w:rPr>
              <w:t>not</w:t>
            </w:r>
            <w:r>
              <w:rPr>
                <w:sz w:val="19"/>
                <w:szCs w:val="19"/>
                <w:spacing w:val="4"/>
              </w:rPr>
              <w:t xml:space="preserve">   </w:t>
            </w:r>
            <w:r>
              <w:rPr>
                <w:sz w:val="19"/>
                <w:szCs w:val="19"/>
                <w:spacing w:val="13"/>
              </w:rPr>
              <w:t>display</w:t>
            </w:r>
            <w:r>
              <w:rPr>
                <w:sz w:val="19"/>
                <w:szCs w:val="19"/>
                <w:spacing w:val="4"/>
              </w:rPr>
              <w:t xml:space="preserve">   </w:t>
            </w:r>
            <w:r>
              <w:rPr>
                <w:sz w:val="19"/>
                <w:szCs w:val="19"/>
                <w:spacing w:val="13"/>
              </w:rPr>
              <w:t>measureme</w:t>
            </w:r>
            <w:r>
              <w:rPr>
                <w:sz w:val="19"/>
                <w:szCs w:val="19"/>
                <w:spacing w:val="12"/>
              </w:rPr>
              <w:t>nt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results,</w:t>
            </w:r>
            <w:r>
              <w:rPr>
                <w:sz w:val="19"/>
                <w:szCs w:val="19"/>
                <w:spacing w:val="49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when</w:t>
            </w:r>
            <w:r>
              <w:rPr>
                <w:sz w:val="19"/>
                <w:szCs w:val="19"/>
                <w:spacing w:val="33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the</w:t>
            </w:r>
            <w:r>
              <w:rPr>
                <w:sz w:val="19"/>
                <w:szCs w:val="19"/>
                <w:spacing w:val="43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sensor</w:t>
            </w:r>
            <w:r>
              <w:rPr>
                <w:sz w:val="19"/>
                <w:szCs w:val="19"/>
                <w:spacing w:val="36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is</w:t>
            </w:r>
          </w:p>
          <w:p>
            <w:pPr>
              <w:pStyle w:val="TableText"/>
              <w:ind w:left="115"/>
              <w:spacing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2"/>
              </w:rPr>
              <w:t>connected.</w:t>
            </w:r>
          </w:p>
        </w:tc>
        <w:tc>
          <w:tcPr>
            <w:tcW w:w="2955" w:type="dxa"/>
            <w:vAlign w:val="top"/>
          </w:tcPr>
          <w:p>
            <w:pPr>
              <w:pStyle w:val="TableText"/>
              <w:ind w:left="110"/>
              <w:spacing w:before="189" w:line="38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  <w:position w:val="17"/>
              </w:rPr>
              <w:t>The</w:t>
            </w:r>
            <w:r>
              <w:rPr>
                <w:sz w:val="19"/>
                <w:szCs w:val="19"/>
                <w:spacing w:val="31"/>
                <w:w w:val="101"/>
                <w:position w:val="17"/>
              </w:rPr>
              <w:t xml:space="preserve"> </w:t>
            </w:r>
            <w:r>
              <w:rPr>
                <w:sz w:val="19"/>
                <w:szCs w:val="19"/>
                <w:spacing w:val="8"/>
                <w:position w:val="17"/>
              </w:rPr>
              <w:t>meter</w:t>
            </w:r>
            <w:r>
              <w:rPr>
                <w:sz w:val="19"/>
                <w:szCs w:val="19"/>
                <w:spacing w:val="26"/>
                <w:w w:val="101"/>
                <w:position w:val="17"/>
              </w:rPr>
              <w:t xml:space="preserve"> </w:t>
            </w:r>
            <w:r>
              <w:rPr>
                <w:sz w:val="19"/>
                <w:szCs w:val="19"/>
                <w:spacing w:val="8"/>
                <w:position w:val="17"/>
              </w:rPr>
              <w:t>is</w:t>
            </w:r>
            <w:r>
              <w:rPr>
                <w:sz w:val="19"/>
                <w:szCs w:val="19"/>
                <w:spacing w:val="30"/>
                <w:w w:val="101"/>
                <w:position w:val="17"/>
              </w:rPr>
              <w:t xml:space="preserve"> </w:t>
            </w:r>
            <w:r>
              <w:rPr>
                <w:sz w:val="19"/>
                <w:szCs w:val="19"/>
                <w:spacing w:val="8"/>
                <w:position w:val="17"/>
              </w:rPr>
              <w:t>incorrectly</w:t>
            </w:r>
          </w:p>
          <w:p>
            <w:pPr>
              <w:pStyle w:val="TableText"/>
              <w:ind w:left="111"/>
              <w:spacing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0"/>
              </w:rPr>
              <w:t>connected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to</w:t>
            </w:r>
            <w:r>
              <w:rPr>
                <w:sz w:val="19"/>
                <w:szCs w:val="19"/>
                <w:spacing w:val="26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the cable</w:t>
            </w:r>
            <w:r>
              <w:rPr>
                <w:sz w:val="19"/>
                <w:szCs w:val="19"/>
                <w:spacing w:val="-25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.</w:t>
            </w:r>
          </w:p>
        </w:tc>
        <w:tc>
          <w:tcPr>
            <w:tcW w:w="2948" w:type="dxa"/>
            <w:vAlign w:val="top"/>
          </w:tcPr>
          <w:p>
            <w:pPr>
              <w:pStyle w:val="TableText"/>
              <w:ind w:left="112"/>
              <w:spacing w:before="189" w:line="389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0"/>
                <w:position w:val="18"/>
              </w:rPr>
              <w:t>Reconnect</w:t>
            </w:r>
            <w:r>
              <w:rPr>
                <w:sz w:val="19"/>
                <w:szCs w:val="19"/>
                <w:spacing w:val="39"/>
                <w:position w:val="18"/>
              </w:rPr>
              <w:t xml:space="preserve"> </w:t>
            </w:r>
            <w:r>
              <w:rPr>
                <w:sz w:val="19"/>
                <w:szCs w:val="19"/>
                <w:spacing w:val="10"/>
                <w:position w:val="18"/>
              </w:rPr>
              <w:t>the</w:t>
            </w:r>
            <w:r>
              <w:rPr>
                <w:sz w:val="19"/>
                <w:szCs w:val="19"/>
                <w:spacing w:val="27"/>
                <w:w w:val="101"/>
                <w:position w:val="18"/>
              </w:rPr>
              <w:t xml:space="preserve"> </w:t>
            </w:r>
            <w:r>
              <w:rPr>
                <w:sz w:val="19"/>
                <w:szCs w:val="19"/>
                <w:spacing w:val="10"/>
                <w:position w:val="18"/>
              </w:rPr>
              <w:t>meter</w:t>
            </w:r>
            <w:r>
              <w:rPr>
                <w:sz w:val="19"/>
                <w:szCs w:val="19"/>
                <w:spacing w:val="30"/>
                <w:position w:val="18"/>
              </w:rPr>
              <w:t xml:space="preserve"> </w:t>
            </w:r>
            <w:r>
              <w:rPr>
                <w:sz w:val="19"/>
                <w:szCs w:val="19"/>
                <w:spacing w:val="10"/>
                <w:position w:val="18"/>
              </w:rPr>
              <w:t>and the</w:t>
            </w:r>
          </w:p>
          <w:p>
            <w:pPr>
              <w:pStyle w:val="TableText"/>
              <w:ind w:left="115"/>
              <w:spacing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8"/>
              </w:rPr>
              <w:t>cable</w:t>
            </w:r>
            <w:r>
              <w:rPr>
                <w:sz w:val="19"/>
                <w:szCs w:val="19"/>
                <w:spacing w:val="-20"/>
              </w:rPr>
              <w:t xml:space="preserve"> </w:t>
            </w:r>
            <w:r>
              <w:rPr>
                <w:sz w:val="19"/>
                <w:szCs w:val="19"/>
                <w:spacing w:val="8"/>
              </w:rPr>
              <w:t>.</w:t>
            </w:r>
          </w:p>
        </w:tc>
      </w:tr>
      <w:tr>
        <w:trPr>
          <w:trHeight w:val="799" w:hRule="atLeast"/>
        </w:trPr>
        <w:tc>
          <w:tcPr>
            <w:tcW w:w="252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"/>
              <w:spacing w:before="55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0"/>
              </w:rPr>
              <w:t>The</w:t>
            </w:r>
            <w:r>
              <w:rPr>
                <w:sz w:val="19"/>
                <w:szCs w:val="19"/>
                <w:spacing w:val="40"/>
                <w:w w:val="101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meter battery</w:t>
            </w:r>
            <w:r>
              <w:rPr>
                <w:sz w:val="19"/>
                <w:szCs w:val="19"/>
                <w:spacing w:val="30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is</w:t>
            </w:r>
            <w:r>
              <w:rPr>
                <w:sz w:val="19"/>
                <w:szCs w:val="19"/>
                <w:spacing w:val="32"/>
                <w:w w:val="101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flat.</w:t>
            </w:r>
          </w:p>
        </w:tc>
        <w:tc>
          <w:tcPr>
            <w:tcW w:w="2948" w:type="dxa"/>
            <w:vAlign w:val="top"/>
          </w:tcPr>
          <w:p>
            <w:pPr>
              <w:pStyle w:val="TableText"/>
              <w:ind w:left="116"/>
              <w:spacing w:before="191" w:line="388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  <w:position w:val="17"/>
              </w:rPr>
              <w:t>Charge</w:t>
            </w:r>
            <w:r>
              <w:rPr>
                <w:sz w:val="19"/>
                <w:szCs w:val="19"/>
                <w:spacing w:val="28"/>
                <w:position w:val="17"/>
              </w:rPr>
              <w:t xml:space="preserve"> </w:t>
            </w:r>
            <w:r>
              <w:rPr>
                <w:sz w:val="19"/>
                <w:szCs w:val="19"/>
                <w:spacing w:val="11"/>
                <w:position w:val="17"/>
              </w:rPr>
              <w:t>the</w:t>
            </w:r>
            <w:r>
              <w:rPr>
                <w:sz w:val="19"/>
                <w:szCs w:val="19"/>
                <w:spacing w:val="23"/>
                <w:w w:val="101"/>
                <w:position w:val="17"/>
              </w:rPr>
              <w:t xml:space="preserve"> </w:t>
            </w:r>
            <w:r>
              <w:rPr>
                <w:sz w:val="19"/>
                <w:szCs w:val="19"/>
                <w:spacing w:val="11"/>
                <w:position w:val="17"/>
              </w:rPr>
              <w:t>battery</w:t>
            </w:r>
            <w:r>
              <w:rPr>
                <w:sz w:val="19"/>
                <w:szCs w:val="19"/>
                <w:spacing w:val="31"/>
                <w:position w:val="17"/>
              </w:rPr>
              <w:t xml:space="preserve"> </w:t>
            </w:r>
            <w:r>
              <w:rPr>
                <w:sz w:val="19"/>
                <w:szCs w:val="19"/>
                <w:spacing w:val="11"/>
                <w:position w:val="17"/>
              </w:rPr>
              <w:t>after</w:t>
            </w:r>
          </w:p>
          <w:p>
            <w:pPr>
              <w:pStyle w:val="TableText"/>
              <w:ind w:left="118"/>
              <w:spacing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shutdown</w:t>
            </w:r>
            <w:r>
              <w:rPr>
                <w:sz w:val="19"/>
                <w:szCs w:val="19"/>
                <w:spacing w:val="-21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.</w:t>
            </w:r>
          </w:p>
        </w:tc>
      </w:tr>
      <w:tr>
        <w:trPr>
          <w:trHeight w:val="439" w:hRule="atLeast"/>
        </w:trPr>
        <w:tc>
          <w:tcPr>
            <w:tcW w:w="25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5" w:type="dxa"/>
            <w:vAlign w:val="top"/>
          </w:tcPr>
          <w:p>
            <w:pPr>
              <w:pStyle w:val="TableText"/>
              <w:ind w:left="112"/>
              <w:spacing w:before="212"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Cable failure</w:t>
            </w:r>
          </w:p>
        </w:tc>
        <w:tc>
          <w:tcPr>
            <w:tcW w:w="2948" w:type="dxa"/>
            <w:vAlign w:val="top"/>
          </w:tcPr>
          <w:p>
            <w:pPr>
              <w:pStyle w:val="TableText"/>
              <w:ind w:left="112"/>
              <w:spacing w:before="212"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0"/>
              </w:rPr>
              <w:t>Please</w:t>
            </w:r>
            <w:r>
              <w:rPr>
                <w:sz w:val="19"/>
                <w:szCs w:val="19"/>
                <w:spacing w:val="38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contact</w:t>
            </w:r>
            <w:r>
              <w:rPr>
                <w:sz w:val="19"/>
                <w:szCs w:val="19"/>
                <w:spacing w:val="23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us</w:t>
            </w:r>
            <w:r>
              <w:rPr>
                <w:sz w:val="19"/>
                <w:szCs w:val="19"/>
                <w:spacing w:val="-26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.</w:t>
            </w:r>
          </w:p>
        </w:tc>
      </w:tr>
      <w:tr>
        <w:trPr>
          <w:trHeight w:val="1204" w:hRule="atLeast"/>
        </w:trPr>
        <w:tc>
          <w:tcPr>
            <w:tcW w:w="2521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9" w:right="16" w:firstLine="4"/>
              <w:spacing w:before="54" w:line="411" w:lineRule="auto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9"/>
              </w:rPr>
              <w:t>The</w:t>
            </w:r>
            <w:r>
              <w:rPr>
                <w:sz w:val="19"/>
                <w:szCs w:val="19"/>
                <w:spacing w:val="57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measured</w:t>
            </w:r>
            <w:r>
              <w:rPr>
                <w:sz w:val="19"/>
                <w:szCs w:val="19"/>
                <w:spacing w:val="46"/>
                <w:w w:val="101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value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spacing w:val="9"/>
              </w:rPr>
              <w:t>is</w:t>
            </w:r>
            <w:r>
              <w:rPr>
                <w:sz w:val="19"/>
                <w:szCs w:val="19"/>
                <w:spacing w:val="44"/>
                <w:w w:val="101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too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high</w:t>
            </w:r>
            <w:r>
              <w:rPr>
                <w:sz w:val="19"/>
                <w:szCs w:val="19"/>
                <w:spacing w:val="-11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,</w:t>
            </w:r>
            <w:r>
              <w:rPr>
                <w:sz w:val="19"/>
                <w:szCs w:val="19"/>
                <w:spacing w:val="36"/>
                <w:w w:val="101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too</w:t>
            </w:r>
            <w:r>
              <w:rPr>
                <w:sz w:val="19"/>
                <w:szCs w:val="19"/>
                <w:spacing w:val="42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low</w:t>
            </w:r>
            <w:r>
              <w:rPr>
                <w:sz w:val="19"/>
                <w:szCs w:val="19"/>
                <w:spacing w:val="-27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,</w:t>
            </w:r>
            <w:r>
              <w:rPr>
                <w:sz w:val="19"/>
                <w:szCs w:val="19"/>
                <w:spacing w:val="40"/>
                <w:w w:val="101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or</w:t>
            </w:r>
            <w:r>
              <w:rPr>
                <w:sz w:val="19"/>
                <w:szCs w:val="19"/>
                <w:spacing w:val="37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the</w:t>
            </w:r>
            <w:r>
              <w:rPr>
                <w:sz w:val="19"/>
                <w:szCs w:val="19"/>
                <w:spacing w:val="39"/>
                <w:w w:val="101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value</w:t>
            </w:r>
          </w:p>
          <w:p>
            <w:pPr>
              <w:pStyle w:val="TableText"/>
              <w:ind w:left="114"/>
              <w:spacing w:line="20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0"/>
              </w:rPr>
              <w:t>is</w:t>
            </w:r>
            <w:r>
              <w:rPr>
                <w:sz w:val="19"/>
                <w:szCs w:val="19"/>
                <w:spacing w:val="29"/>
                <w:w w:val="101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continuously</w:t>
            </w:r>
            <w:r>
              <w:rPr>
                <w:sz w:val="19"/>
                <w:szCs w:val="19"/>
                <w:spacing w:val="21"/>
                <w:w w:val="101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unstable.</w:t>
            </w:r>
          </w:p>
        </w:tc>
        <w:tc>
          <w:tcPr>
            <w:tcW w:w="2955" w:type="dxa"/>
            <w:vAlign w:val="top"/>
          </w:tcPr>
          <w:p>
            <w:pPr>
              <w:pStyle w:val="TableText"/>
              <w:ind w:left="110"/>
              <w:spacing w:before="142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The</w:t>
            </w:r>
            <w:r>
              <w:rPr>
                <w:sz w:val="19"/>
                <w:szCs w:val="19"/>
                <w:spacing w:val="37"/>
                <w:w w:val="101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measuring</w:t>
            </w:r>
            <w:r>
              <w:rPr>
                <w:sz w:val="19"/>
                <w:szCs w:val="19"/>
                <w:spacing w:val="34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end</w:t>
            </w:r>
            <w:r>
              <w:rPr>
                <w:sz w:val="19"/>
                <w:szCs w:val="19"/>
                <w:spacing w:val="31"/>
                <w:w w:val="101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face</w:t>
            </w:r>
            <w:r>
              <w:rPr>
                <w:sz w:val="19"/>
                <w:szCs w:val="19"/>
                <w:spacing w:val="30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of</w:t>
            </w:r>
          </w:p>
          <w:p>
            <w:pPr>
              <w:pStyle w:val="TableText"/>
              <w:ind w:left="104"/>
              <w:spacing w:before="191" w:line="374" w:lineRule="exact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9"/>
                <w:position w:val="16"/>
              </w:rPr>
              <w:t>probe</w:t>
            </w:r>
            <w:r>
              <w:rPr>
                <w:sz w:val="19"/>
                <w:szCs w:val="19"/>
                <w:spacing w:val="25"/>
                <w:position w:val="16"/>
              </w:rPr>
              <w:t xml:space="preserve"> </w:t>
            </w:r>
            <w:r>
              <w:rPr>
                <w:sz w:val="19"/>
                <w:szCs w:val="19"/>
                <w:spacing w:val="9"/>
                <w:position w:val="16"/>
              </w:rPr>
              <w:t>whether have bubble</w:t>
            </w:r>
            <w:r>
              <w:rPr>
                <w:sz w:val="19"/>
                <w:szCs w:val="19"/>
                <w:spacing w:val="8"/>
                <w:position w:val="16"/>
              </w:rPr>
              <w:t>s or</w:t>
            </w:r>
          </w:p>
          <w:p>
            <w:pPr>
              <w:pStyle w:val="TableText"/>
              <w:ind w:left="111"/>
              <w:spacing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dirt</w:t>
            </w:r>
            <w:r>
              <w:rPr>
                <w:sz w:val="19"/>
                <w:szCs w:val="19"/>
                <w:spacing w:val="33"/>
                <w:w w:val="101"/>
              </w:rPr>
              <w:t xml:space="preserve"> </w:t>
            </w:r>
            <w:r>
              <w:rPr>
                <w:sz w:val="19"/>
                <w:szCs w:val="19"/>
                <w:spacing w:val="7"/>
              </w:rPr>
              <w:t>attachment.</w:t>
            </w:r>
          </w:p>
        </w:tc>
        <w:tc>
          <w:tcPr>
            <w:tcW w:w="2948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54"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Check</w:t>
            </w:r>
            <w:r>
              <w:rPr>
                <w:sz w:val="19"/>
                <w:szCs w:val="19"/>
                <w:spacing w:val="29"/>
                <w:w w:val="101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and remove</w:t>
            </w:r>
            <w:r>
              <w:rPr>
                <w:sz w:val="19"/>
                <w:szCs w:val="19"/>
                <w:spacing w:val="-25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.</w:t>
            </w:r>
          </w:p>
        </w:tc>
      </w:tr>
      <w:tr>
        <w:trPr>
          <w:trHeight w:val="800" w:hRule="atLeast"/>
        </w:trPr>
        <w:tc>
          <w:tcPr>
            <w:tcW w:w="252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" w:right="358" w:firstLine="48"/>
              <w:spacing w:before="55"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The</w:t>
            </w:r>
            <w:r>
              <w:rPr>
                <w:sz w:val="19"/>
                <w:szCs w:val="19"/>
                <w:spacing w:val="18"/>
              </w:rPr>
              <w:t xml:space="preserve"> </w:t>
            </w:r>
            <w:r>
              <w:rPr>
                <w:sz w:val="19"/>
                <w:szCs w:val="19"/>
                <w:spacing w:val="7"/>
              </w:rPr>
              <w:t>consumables</w:t>
            </w:r>
            <w:r>
              <w:rPr>
                <w:sz w:val="19"/>
                <w:szCs w:val="19"/>
                <w:spacing w:val="20"/>
                <w:w w:val="101"/>
              </w:rPr>
              <w:t xml:space="preserve"> </w:t>
            </w:r>
            <w:r>
              <w:rPr>
                <w:sz w:val="19"/>
                <w:szCs w:val="19"/>
                <w:spacing w:val="7"/>
              </w:rPr>
              <w:t>such</w:t>
            </w:r>
            <w:r>
              <w:rPr>
                <w:sz w:val="19"/>
                <w:szCs w:val="19"/>
                <w:spacing w:val="19"/>
              </w:rPr>
              <w:t xml:space="preserve"> </w:t>
            </w:r>
            <w:r>
              <w:rPr>
                <w:sz w:val="19"/>
                <w:szCs w:val="19"/>
                <w:spacing w:val="7"/>
              </w:rPr>
              <w:t>as pH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electrodes</w:t>
            </w:r>
            <w:r>
              <w:rPr>
                <w:sz w:val="19"/>
                <w:szCs w:val="19"/>
                <w:spacing w:val="33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are</w:t>
            </w:r>
            <w:r>
              <w:rPr>
                <w:sz w:val="19"/>
                <w:szCs w:val="19"/>
                <w:spacing w:val="19"/>
              </w:rPr>
              <w:t xml:space="preserve"> </w:t>
            </w:r>
            <w:r>
              <w:rPr>
                <w:sz w:val="19"/>
                <w:szCs w:val="19"/>
                <w:spacing w:val="6"/>
              </w:rPr>
              <w:t>abnormal.</w:t>
            </w:r>
          </w:p>
        </w:tc>
        <w:tc>
          <w:tcPr>
            <w:tcW w:w="294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55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0"/>
              </w:rPr>
              <w:t>Check</w:t>
            </w:r>
            <w:r>
              <w:rPr>
                <w:sz w:val="19"/>
                <w:szCs w:val="19"/>
                <w:spacing w:val="37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and replace</w:t>
            </w:r>
            <w:r>
              <w:rPr>
                <w:sz w:val="19"/>
                <w:szCs w:val="19"/>
                <w:spacing w:val="-22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.</w:t>
            </w:r>
          </w:p>
        </w:tc>
      </w:tr>
      <w:tr>
        <w:trPr>
          <w:trHeight w:val="800" w:hRule="atLeast"/>
        </w:trPr>
        <w:tc>
          <w:tcPr>
            <w:tcW w:w="252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0" w:right="230"/>
              <w:spacing w:before="55" w:line="226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1"/>
              </w:rPr>
              <w:t>The</w:t>
            </w:r>
            <w:r>
              <w:rPr>
                <w:sz w:val="19"/>
                <w:szCs w:val="19"/>
                <w:spacing w:val="23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probes</w:t>
            </w:r>
            <w:r>
              <w:rPr>
                <w:sz w:val="19"/>
                <w:szCs w:val="19"/>
                <w:spacing w:val="32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are</w:t>
            </w:r>
            <w:r>
              <w:rPr>
                <w:sz w:val="19"/>
                <w:szCs w:val="19"/>
                <w:spacing w:val="27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not</w:t>
            </w:r>
            <w:r>
              <w:rPr>
                <w:sz w:val="19"/>
                <w:szCs w:val="19"/>
                <w:spacing w:val="30"/>
              </w:rPr>
              <w:t xml:space="preserve"> </w:t>
            </w:r>
            <w:r>
              <w:rPr>
                <w:sz w:val="19"/>
                <w:szCs w:val="19"/>
                <w:spacing w:val="11"/>
              </w:rPr>
              <w:t>calibrated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on</w:t>
            </w:r>
            <w:r>
              <w:rPr>
                <w:sz w:val="19"/>
                <w:szCs w:val="19"/>
                <w:spacing w:val="38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schedule</w:t>
            </w:r>
            <w:r>
              <w:rPr>
                <w:sz w:val="19"/>
                <w:szCs w:val="19"/>
                <w:spacing w:val="-22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.</w:t>
            </w:r>
          </w:p>
        </w:tc>
        <w:tc>
          <w:tcPr>
            <w:tcW w:w="294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"/>
              <w:spacing w:before="54" w:line="201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7"/>
              </w:rPr>
              <w:t>Perform</w:t>
            </w:r>
            <w:r>
              <w:rPr>
                <w:sz w:val="19"/>
                <w:szCs w:val="19"/>
                <w:spacing w:val="20"/>
              </w:rPr>
              <w:t xml:space="preserve"> </w:t>
            </w:r>
            <w:r>
              <w:rPr>
                <w:sz w:val="19"/>
                <w:szCs w:val="19"/>
                <w:spacing w:val="7"/>
              </w:rPr>
              <w:t>calibration</w:t>
            </w:r>
            <w:r>
              <w:rPr>
                <w:sz w:val="19"/>
                <w:szCs w:val="19"/>
                <w:spacing w:val="21"/>
              </w:rPr>
              <w:t xml:space="preserve"> </w:t>
            </w:r>
            <w:r>
              <w:rPr>
                <w:sz w:val="19"/>
                <w:szCs w:val="19"/>
                <w:spacing w:val="7"/>
              </w:rPr>
              <w:t>operati</w:t>
            </w:r>
            <w:r>
              <w:rPr>
                <w:sz w:val="19"/>
                <w:szCs w:val="19"/>
                <w:spacing w:val="6"/>
              </w:rPr>
              <w:t>ons.</w:t>
            </w:r>
          </w:p>
        </w:tc>
      </w:tr>
      <w:tr>
        <w:trPr>
          <w:trHeight w:val="792" w:hRule="atLeast"/>
        </w:trPr>
        <w:tc>
          <w:tcPr>
            <w:tcW w:w="25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955" w:type="dxa"/>
            <w:vAlign w:val="top"/>
          </w:tcPr>
          <w:p>
            <w:pPr>
              <w:pStyle w:val="TableText"/>
              <w:ind w:left="111" w:right="186" w:hanging="1"/>
              <w:spacing w:before="260" w:line="225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9"/>
              </w:rPr>
              <w:t>The</w:t>
            </w:r>
            <w:r>
              <w:rPr>
                <w:sz w:val="19"/>
                <w:szCs w:val="19"/>
                <w:spacing w:val="42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data of</w:t>
            </w:r>
            <w:r>
              <w:rPr>
                <w:sz w:val="19"/>
                <w:szCs w:val="19"/>
                <w:spacing w:val="-9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the</w:t>
            </w:r>
            <w:r>
              <w:rPr>
                <w:sz w:val="19"/>
                <w:szCs w:val="19"/>
                <w:spacing w:val="16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other</w:t>
            </w:r>
            <w:r>
              <w:rPr>
                <w:sz w:val="19"/>
                <w:szCs w:val="19"/>
                <w:spacing w:val="29"/>
                <w:w w:val="101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probes</w:t>
            </w:r>
            <w:r>
              <w:rPr>
                <w:sz w:val="19"/>
                <w:szCs w:val="19"/>
                <w:spacing w:val="23"/>
                <w:w w:val="101"/>
              </w:rPr>
              <w:t xml:space="preserve"> </w:t>
            </w:r>
            <w:r>
              <w:rPr>
                <w:sz w:val="19"/>
                <w:szCs w:val="19"/>
                <w:spacing w:val="9"/>
              </w:rPr>
              <w:t>is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spacing w:val="12"/>
              </w:rPr>
              <w:t>abnormal.</w:t>
            </w:r>
          </w:p>
        </w:tc>
        <w:tc>
          <w:tcPr>
            <w:tcW w:w="294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"/>
              <w:spacing w:before="55" w:line="199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  <w:spacing w:val="10"/>
              </w:rPr>
              <w:t>Please</w:t>
            </w:r>
            <w:r>
              <w:rPr>
                <w:sz w:val="19"/>
                <w:szCs w:val="19"/>
                <w:spacing w:val="38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contact</w:t>
            </w:r>
            <w:r>
              <w:rPr>
                <w:sz w:val="19"/>
                <w:szCs w:val="19"/>
                <w:spacing w:val="23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us</w:t>
            </w:r>
            <w:r>
              <w:rPr>
                <w:sz w:val="19"/>
                <w:szCs w:val="19"/>
                <w:spacing w:val="-26"/>
              </w:rPr>
              <w:t xml:space="preserve"> </w:t>
            </w:r>
            <w:r>
              <w:rPr>
                <w:sz w:val="19"/>
                <w:szCs w:val="19"/>
                <w:spacing w:val="10"/>
              </w:rPr>
              <w:t>.</w:t>
            </w:r>
          </w:p>
        </w:tc>
      </w:tr>
    </w:tbl>
    <w:p>
      <w:pPr>
        <w:pStyle w:val="BodyText"/>
        <w:rPr/>
      </w:pPr>
      <w:r/>
    </w:p>
    <w:sectPr>
      <w:footerReference w:type="default" r:id="rId23"/>
      <w:pgSz w:w="11910" w:h="16850"/>
      <w:pgMar w:top="1432" w:right="1652" w:bottom="1360" w:left="1687" w:header="0" w:footer="119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15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5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3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438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4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371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373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6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60"/>
      <w:spacing w:line="167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7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73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11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74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12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171"/>
      <w:spacing w:line="169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13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270"/>
      <w:spacing w:line="168" w:lineRule="auto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  <w:spacing w:val="-8"/>
      </w:rPr>
      <w:t>14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6" Type="http://schemas.openxmlformats.org/officeDocument/2006/relationships/fontTable" Target="fontTable.xml"/><Relationship Id="rId25" Type="http://schemas.openxmlformats.org/officeDocument/2006/relationships/styles" Target="styles.xml"/><Relationship Id="rId24" Type="http://schemas.openxmlformats.org/officeDocument/2006/relationships/settings" Target="settings.xml"/><Relationship Id="rId23" Type="http://schemas.openxmlformats.org/officeDocument/2006/relationships/footer" Target="footer10.xml"/><Relationship Id="rId22" Type="http://schemas.openxmlformats.org/officeDocument/2006/relationships/footer" Target="footer9.xml"/><Relationship Id="rId21" Type="http://schemas.openxmlformats.org/officeDocument/2006/relationships/footer" Target="footer8.xml"/><Relationship Id="rId20" Type="http://schemas.openxmlformats.org/officeDocument/2006/relationships/footer" Target="footer7.xml"/><Relationship Id="rId2" Type="http://schemas.openxmlformats.org/officeDocument/2006/relationships/footer" Target="footer2.xml"/><Relationship Id="rId19" Type="http://schemas.openxmlformats.org/officeDocument/2006/relationships/image" Target="media/image13.png"/><Relationship Id="rId18" Type="http://schemas.openxmlformats.org/officeDocument/2006/relationships/footer" Target="footer6.xml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zoe sun</dc:creator>
  <dcterms:created xsi:type="dcterms:W3CDTF">2024-01-18T10:45:22Z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2024-04-17T21:58:33</vt:filetime>
  </property>
</Properties>
</file>